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FA3" w:rsidRPr="00003455" w:rsidRDefault="00686FA3" w:rsidP="001B022F">
      <w:pPr>
        <w:ind w:left="3545" w:firstLine="709"/>
        <w:rPr>
          <w:sz w:val="28"/>
          <w:szCs w:val="28"/>
        </w:rPr>
      </w:pPr>
      <w:r w:rsidRPr="00003455">
        <w:rPr>
          <w:sz w:val="28"/>
          <w:szCs w:val="28"/>
        </w:rPr>
        <w:t>УТВЕРЖДАЮ</w:t>
      </w:r>
    </w:p>
    <w:p w:rsidR="00686FA3" w:rsidRPr="00003455" w:rsidRDefault="008A5039" w:rsidP="001B022F">
      <w:pPr>
        <w:ind w:left="4254"/>
        <w:rPr>
          <w:sz w:val="28"/>
          <w:szCs w:val="28"/>
        </w:rPr>
      </w:pPr>
      <w:r>
        <w:rPr>
          <w:sz w:val="28"/>
          <w:szCs w:val="28"/>
        </w:rPr>
        <w:t>Р</w:t>
      </w:r>
      <w:r w:rsidR="00F92E77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686FA3" w:rsidRPr="00003455">
        <w:rPr>
          <w:sz w:val="28"/>
          <w:szCs w:val="28"/>
        </w:rPr>
        <w:t xml:space="preserve"> управления развития предпринимательства, потребительского </w:t>
      </w:r>
    </w:p>
    <w:p w:rsidR="00686FA3" w:rsidRPr="00003455" w:rsidRDefault="00686FA3" w:rsidP="001B022F">
      <w:pPr>
        <w:ind w:left="4254"/>
        <w:rPr>
          <w:sz w:val="28"/>
          <w:szCs w:val="28"/>
        </w:rPr>
      </w:pPr>
      <w:r w:rsidRPr="00003455">
        <w:rPr>
          <w:sz w:val="28"/>
          <w:szCs w:val="28"/>
        </w:rPr>
        <w:t xml:space="preserve">рынка и инновационной политики администрации городского округа </w:t>
      </w:r>
    </w:p>
    <w:p w:rsidR="00686FA3" w:rsidRDefault="00686FA3" w:rsidP="001B022F">
      <w:pPr>
        <w:ind w:left="3545" w:firstLine="709"/>
        <w:rPr>
          <w:sz w:val="28"/>
          <w:szCs w:val="28"/>
        </w:rPr>
      </w:pPr>
      <w:r w:rsidRPr="00003455">
        <w:rPr>
          <w:sz w:val="28"/>
          <w:szCs w:val="28"/>
        </w:rPr>
        <w:t xml:space="preserve">город Воронеж </w:t>
      </w:r>
    </w:p>
    <w:p w:rsidR="00686FA3" w:rsidRDefault="00686FA3" w:rsidP="001B022F">
      <w:pPr>
        <w:ind w:left="3545" w:firstLine="709"/>
        <w:rPr>
          <w:sz w:val="28"/>
          <w:szCs w:val="28"/>
        </w:rPr>
      </w:pPr>
    </w:p>
    <w:p w:rsidR="00686FA3" w:rsidRPr="00003455" w:rsidRDefault="00686FA3" w:rsidP="001B022F">
      <w:pPr>
        <w:ind w:left="3545" w:firstLine="709"/>
        <w:rPr>
          <w:sz w:val="28"/>
          <w:szCs w:val="28"/>
        </w:rPr>
      </w:pPr>
      <w:r w:rsidRPr="00003455">
        <w:rPr>
          <w:sz w:val="28"/>
          <w:szCs w:val="28"/>
        </w:rPr>
        <w:t>__</w:t>
      </w:r>
      <w:r w:rsidR="00F92E77">
        <w:rPr>
          <w:sz w:val="28"/>
          <w:szCs w:val="28"/>
        </w:rPr>
        <w:t>___________________ А.И. Рыженин</w:t>
      </w:r>
    </w:p>
    <w:p w:rsidR="00686FA3" w:rsidRPr="00003455" w:rsidRDefault="00686FA3" w:rsidP="001B022F">
      <w:pPr>
        <w:ind w:left="3545" w:firstLine="709"/>
        <w:rPr>
          <w:sz w:val="28"/>
          <w:szCs w:val="28"/>
        </w:rPr>
      </w:pPr>
      <w:r w:rsidRPr="00003455">
        <w:rPr>
          <w:sz w:val="28"/>
          <w:szCs w:val="28"/>
        </w:rPr>
        <w:t>«_</w:t>
      </w:r>
      <w:r w:rsidR="00A32C0D">
        <w:rPr>
          <w:sz w:val="28"/>
          <w:szCs w:val="28"/>
        </w:rPr>
        <w:t>___»____________________</w:t>
      </w:r>
      <w:r w:rsidR="00F92E77">
        <w:rPr>
          <w:sz w:val="28"/>
          <w:szCs w:val="28"/>
        </w:rPr>
        <w:t>___202</w:t>
      </w:r>
      <w:r w:rsidR="00B00FED">
        <w:rPr>
          <w:sz w:val="28"/>
          <w:szCs w:val="28"/>
        </w:rPr>
        <w:t>2</w:t>
      </w:r>
      <w:r w:rsidRPr="00003455">
        <w:rPr>
          <w:sz w:val="28"/>
          <w:szCs w:val="28"/>
        </w:rPr>
        <w:t xml:space="preserve"> </w:t>
      </w:r>
      <w:r w:rsidR="00A32C0D">
        <w:rPr>
          <w:sz w:val="28"/>
          <w:szCs w:val="28"/>
        </w:rPr>
        <w:t>г.</w:t>
      </w:r>
    </w:p>
    <w:p w:rsidR="00504732" w:rsidRDefault="00504732" w:rsidP="001B022F">
      <w:pPr>
        <w:pStyle w:val="11"/>
        <w:spacing w:before="60"/>
        <w:rPr>
          <w:rFonts w:ascii="Times New Roman" w:hAnsi="Times New Roman"/>
          <w:b/>
          <w:sz w:val="22"/>
          <w:szCs w:val="22"/>
        </w:rPr>
      </w:pPr>
    </w:p>
    <w:p w:rsidR="00F95CAF" w:rsidRPr="00EA66A6" w:rsidRDefault="00F95CAF" w:rsidP="001B022F">
      <w:pPr>
        <w:pStyle w:val="11"/>
        <w:spacing w:before="60"/>
        <w:rPr>
          <w:rFonts w:ascii="Times New Roman" w:hAnsi="Times New Roman"/>
          <w:b/>
          <w:sz w:val="22"/>
          <w:szCs w:val="22"/>
        </w:rPr>
      </w:pPr>
    </w:p>
    <w:p w:rsidR="002473FD" w:rsidRPr="000955C6" w:rsidRDefault="002473FD" w:rsidP="001B022F">
      <w:pPr>
        <w:pStyle w:val="11"/>
        <w:jc w:val="center"/>
        <w:rPr>
          <w:rFonts w:ascii="Times New Roman" w:hAnsi="Times New Roman"/>
          <w:sz w:val="28"/>
          <w:szCs w:val="28"/>
        </w:rPr>
      </w:pPr>
      <w:r w:rsidRPr="000955C6">
        <w:rPr>
          <w:rFonts w:ascii="Times New Roman" w:hAnsi="Times New Roman"/>
          <w:sz w:val="28"/>
          <w:szCs w:val="28"/>
        </w:rPr>
        <w:t>Должностная инструкция</w:t>
      </w:r>
    </w:p>
    <w:p w:rsidR="002473FD" w:rsidRPr="00914489" w:rsidRDefault="002473FD" w:rsidP="001B022F">
      <w:pPr>
        <w:pStyle w:val="aa"/>
        <w:jc w:val="center"/>
        <w:rPr>
          <w:rFonts w:ascii="Times New Roman" w:hAnsi="Times New Roman"/>
          <w:bCs/>
          <w:sz w:val="28"/>
          <w:szCs w:val="28"/>
        </w:rPr>
      </w:pPr>
      <w:r w:rsidRPr="00914489">
        <w:rPr>
          <w:rFonts w:ascii="Times New Roman" w:hAnsi="Times New Roman"/>
          <w:bCs/>
          <w:sz w:val="28"/>
          <w:szCs w:val="28"/>
        </w:rPr>
        <w:t xml:space="preserve">главного специалиста отдела </w:t>
      </w:r>
      <w:r w:rsidR="00604EBC">
        <w:rPr>
          <w:rFonts w:ascii="Times New Roman" w:hAnsi="Times New Roman"/>
          <w:bCs/>
          <w:sz w:val="28"/>
          <w:szCs w:val="28"/>
        </w:rPr>
        <w:t xml:space="preserve">промышленности и </w:t>
      </w:r>
      <w:r w:rsidRPr="00914489">
        <w:rPr>
          <w:rFonts w:ascii="Times New Roman" w:hAnsi="Times New Roman"/>
          <w:bCs/>
          <w:sz w:val="28"/>
          <w:szCs w:val="28"/>
        </w:rPr>
        <w:t xml:space="preserve">предпринимательства </w:t>
      </w:r>
    </w:p>
    <w:p w:rsidR="002473FD" w:rsidRPr="00914489" w:rsidRDefault="002473FD" w:rsidP="001B022F">
      <w:pPr>
        <w:pStyle w:val="aa"/>
        <w:jc w:val="center"/>
        <w:rPr>
          <w:rFonts w:ascii="Times New Roman" w:hAnsi="Times New Roman"/>
          <w:bCs/>
          <w:sz w:val="28"/>
          <w:szCs w:val="28"/>
        </w:rPr>
      </w:pPr>
      <w:r w:rsidRPr="00914489">
        <w:rPr>
          <w:rFonts w:ascii="Times New Roman" w:hAnsi="Times New Roman"/>
          <w:bCs/>
          <w:sz w:val="28"/>
          <w:szCs w:val="28"/>
        </w:rPr>
        <w:t xml:space="preserve">управления развития предпринимательства, потребительского рынка </w:t>
      </w:r>
    </w:p>
    <w:p w:rsidR="002473FD" w:rsidRPr="00914489" w:rsidRDefault="002473FD" w:rsidP="001B022F">
      <w:pPr>
        <w:pStyle w:val="aa"/>
        <w:jc w:val="center"/>
        <w:rPr>
          <w:rFonts w:ascii="Times New Roman" w:hAnsi="Times New Roman"/>
          <w:bCs/>
          <w:sz w:val="28"/>
          <w:szCs w:val="28"/>
        </w:rPr>
      </w:pPr>
      <w:r w:rsidRPr="00914489">
        <w:rPr>
          <w:rFonts w:ascii="Times New Roman" w:hAnsi="Times New Roman"/>
          <w:bCs/>
          <w:sz w:val="28"/>
          <w:szCs w:val="28"/>
        </w:rPr>
        <w:t>и инновационной политики</w:t>
      </w:r>
      <w:r w:rsidR="00686FA3">
        <w:rPr>
          <w:rFonts w:ascii="Times New Roman" w:hAnsi="Times New Roman"/>
          <w:bCs/>
          <w:sz w:val="28"/>
          <w:szCs w:val="28"/>
        </w:rPr>
        <w:t xml:space="preserve"> администрации городского округа город Воронеж</w:t>
      </w:r>
    </w:p>
    <w:p w:rsidR="002473FD" w:rsidRPr="00914489" w:rsidRDefault="002473FD" w:rsidP="001B022F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2473FD" w:rsidRPr="00914489" w:rsidRDefault="002473FD" w:rsidP="001B022F">
      <w:pPr>
        <w:pStyle w:val="11"/>
        <w:jc w:val="center"/>
        <w:rPr>
          <w:rFonts w:ascii="Times New Roman" w:hAnsi="Times New Roman"/>
          <w:sz w:val="28"/>
          <w:szCs w:val="28"/>
        </w:rPr>
      </w:pPr>
      <w:r w:rsidRPr="00914489">
        <w:rPr>
          <w:rFonts w:ascii="Times New Roman" w:hAnsi="Times New Roman"/>
          <w:sz w:val="28"/>
          <w:szCs w:val="28"/>
        </w:rPr>
        <w:t>1. Общие положения</w:t>
      </w:r>
    </w:p>
    <w:p w:rsidR="000732F0" w:rsidRPr="00716DCC" w:rsidRDefault="000732F0" w:rsidP="001B022F">
      <w:pPr>
        <w:pStyle w:val="11"/>
        <w:jc w:val="center"/>
        <w:rPr>
          <w:rFonts w:ascii="Times New Roman" w:hAnsi="Times New Roman"/>
          <w:sz w:val="28"/>
          <w:szCs w:val="28"/>
        </w:rPr>
      </w:pPr>
    </w:p>
    <w:p w:rsidR="00914489" w:rsidRDefault="001B022F" w:rsidP="001B022F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</w:r>
      <w:r w:rsidR="00914489">
        <w:rPr>
          <w:sz w:val="28"/>
          <w:szCs w:val="28"/>
        </w:rPr>
        <w:t xml:space="preserve">Должность главного специалиста отдела является должностью муниципальной службы и относится к </w:t>
      </w:r>
      <w:r w:rsidR="00B03EA7">
        <w:rPr>
          <w:sz w:val="28"/>
          <w:szCs w:val="28"/>
        </w:rPr>
        <w:t xml:space="preserve">старшей </w:t>
      </w:r>
      <w:r w:rsidR="00914489">
        <w:rPr>
          <w:sz w:val="28"/>
          <w:szCs w:val="28"/>
        </w:rPr>
        <w:t>группе должностей муниципальной службы.</w:t>
      </w:r>
    </w:p>
    <w:p w:rsidR="00914489" w:rsidRPr="008B2ECB" w:rsidRDefault="001B022F" w:rsidP="001B022F">
      <w:pPr>
        <w:tabs>
          <w:tab w:val="left" w:pos="567"/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</w:t>
      </w:r>
      <w:r>
        <w:rPr>
          <w:bCs/>
          <w:sz w:val="28"/>
          <w:szCs w:val="28"/>
        </w:rPr>
        <w:tab/>
      </w:r>
      <w:r w:rsidR="00914489" w:rsidRPr="008B2ECB">
        <w:rPr>
          <w:bCs/>
          <w:sz w:val="28"/>
          <w:szCs w:val="28"/>
        </w:rPr>
        <w:t xml:space="preserve">Главный специалист отдела </w:t>
      </w:r>
      <w:r w:rsidR="00604EBC">
        <w:rPr>
          <w:bCs/>
          <w:sz w:val="28"/>
          <w:szCs w:val="28"/>
        </w:rPr>
        <w:t xml:space="preserve">промышленности и </w:t>
      </w:r>
      <w:r w:rsidR="00914489" w:rsidRPr="008B2ECB">
        <w:rPr>
          <w:bCs/>
          <w:sz w:val="28"/>
          <w:szCs w:val="28"/>
        </w:rPr>
        <w:t xml:space="preserve">предпринимательства управления развития предпринимательства, потребительского рынка и инновационной политики администрации городского округа город Воронеж назначается и освобождается от должности приказом заместителя главы администрации </w:t>
      </w:r>
      <w:r w:rsidR="0038267C" w:rsidRPr="008B2ECB">
        <w:rPr>
          <w:bCs/>
          <w:sz w:val="28"/>
          <w:szCs w:val="28"/>
        </w:rPr>
        <w:t>–</w:t>
      </w:r>
      <w:r w:rsidR="00914489" w:rsidRPr="008B2ECB">
        <w:rPr>
          <w:bCs/>
          <w:sz w:val="28"/>
          <w:szCs w:val="28"/>
        </w:rPr>
        <w:t xml:space="preserve"> руководителя аппарата администрации городского округа город Воронеж.</w:t>
      </w:r>
    </w:p>
    <w:p w:rsidR="00914489" w:rsidRDefault="001B022F" w:rsidP="001B022F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>
        <w:rPr>
          <w:rFonts w:ascii="Times New Roman" w:hAnsi="Times New Roman"/>
          <w:sz w:val="28"/>
          <w:szCs w:val="28"/>
        </w:rPr>
        <w:tab/>
      </w:r>
      <w:r w:rsidR="00914489" w:rsidRPr="00C543CD">
        <w:rPr>
          <w:rFonts w:ascii="Times New Roman" w:hAnsi="Times New Roman"/>
          <w:sz w:val="28"/>
          <w:szCs w:val="28"/>
        </w:rPr>
        <w:t>На должность главного специалиста отдела назначаются лица с</w:t>
      </w:r>
      <w:r w:rsidR="009427ED">
        <w:rPr>
          <w:rFonts w:ascii="Times New Roman" w:hAnsi="Times New Roman"/>
          <w:sz w:val="28"/>
          <w:szCs w:val="28"/>
        </w:rPr>
        <w:t>о</w:t>
      </w:r>
      <w:r w:rsidR="00914489" w:rsidRPr="00C543CD">
        <w:rPr>
          <w:rFonts w:ascii="Times New Roman" w:hAnsi="Times New Roman"/>
          <w:sz w:val="28"/>
          <w:szCs w:val="28"/>
        </w:rPr>
        <w:t xml:space="preserve"> </w:t>
      </w:r>
      <w:r w:rsidR="009427ED">
        <w:rPr>
          <w:rFonts w:ascii="Times New Roman" w:hAnsi="Times New Roman"/>
          <w:sz w:val="28"/>
          <w:szCs w:val="28"/>
        </w:rPr>
        <w:t xml:space="preserve">средним профессиональным </w:t>
      </w:r>
      <w:r w:rsidR="009427ED" w:rsidRPr="00C543CD">
        <w:rPr>
          <w:rFonts w:ascii="Times New Roman" w:hAnsi="Times New Roman"/>
          <w:sz w:val="28"/>
          <w:szCs w:val="28"/>
        </w:rPr>
        <w:t>образованием</w:t>
      </w:r>
      <w:r w:rsidR="00914489" w:rsidRPr="00C543CD">
        <w:rPr>
          <w:rFonts w:ascii="Times New Roman" w:hAnsi="Times New Roman"/>
          <w:sz w:val="28"/>
          <w:szCs w:val="28"/>
        </w:rPr>
        <w:t>, имеющие профессиональные навыки: аналитической работы, нормотворческой деятельности; систематизации и подготовки информационных материалов; консультирования, подготовки ответов на обращения и жалобы граждан; ведения служебного документооборота, исполнения служебных документов, подготовки методических материалов для профессиональной подготовки (совещаний-семинаров) своего подразделения согласно профилю деятельности; владения оргтехникой и средствами коммуникаций (телефон, факс, электронная почта); выполнения организационно-технических работ, связанных с документированием и протоколированием информации, ее доведением до исполнителей; других навыков, необходимых для исполнения должностных обязанностей.</w:t>
      </w:r>
    </w:p>
    <w:p w:rsidR="00914489" w:rsidRPr="005605F1" w:rsidRDefault="00914489" w:rsidP="001B022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941A9">
        <w:rPr>
          <w:rFonts w:ascii="Times New Roman" w:hAnsi="Times New Roman"/>
          <w:sz w:val="28"/>
          <w:szCs w:val="28"/>
        </w:rPr>
        <w:t>1.4.</w:t>
      </w:r>
      <w:r w:rsidR="001B022F">
        <w:rPr>
          <w:sz w:val="28"/>
          <w:szCs w:val="28"/>
        </w:rPr>
        <w:tab/>
      </w:r>
      <w:r w:rsidRPr="001C06C4">
        <w:rPr>
          <w:rFonts w:ascii="Times New Roman" w:hAnsi="Times New Roman"/>
          <w:sz w:val="28"/>
          <w:szCs w:val="28"/>
        </w:rPr>
        <w:t>Главный</w:t>
      </w:r>
      <w:r w:rsidRPr="005605F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специалист </w:t>
      </w:r>
      <w:r w:rsidRPr="005605F1">
        <w:rPr>
          <w:rFonts w:ascii="Times New Roman" w:eastAsia="Times New Roman" w:hAnsi="Times New Roman"/>
          <w:sz w:val="28"/>
          <w:szCs w:val="28"/>
        </w:rPr>
        <w:t xml:space="preserve">отдела </w:t>
      </w:r>
      <w:r w:rsidR="00604EBC">
        <w:rPr>
          <w:rFonts w:ascii="Times New Roman" w:eastAsia="Times New Roman" w:hAnsi="Times New Roman"/>
          <w:sz w:val="28"/>
          <w:szCs w:val="28"/>
        </w:rPr>
        <w:t xml:space="preserve">промышленности и </w:t>
      </w:r>
      <w:r w:rsidRPr="00C941A9">
        <w:rPr>
          <w:rFonts w:ascii="Times New Roman" w:hAnsi="Times New Roman"/>
          <w:bCs/>
          <w:sz w:val="28"/>
          <w:szCs w:val="28"/>
        </w:rPr>
        <w:t>предпринимательства</w:t>
      </w:r>
      <w:r w:rsidRPr="005605F1">
        <w:rPr>
          <w:rFonts w:ascii="Times New Roman" w:eastAsia="Times New Roman" w:hAnsi="Times New Roman"/>
          <w:sz w:val="28"/>
          <w:szCs w:val="28"/>
        </w:rPr>
        <w:t xml:space="preserve"> в своей работе руководствуется общими квалификационными требованиями к профессиональным знаниям муниципальных служащих:</w:t>
      </w:r>
    </w:p>
    <w:p w:rsidR="00914489" w:rsidRPr="005605F1" w:rsidRDefault="00914489" w:rsidP="001B022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05F1">
        <w:rPr>
          <w:rFonts w:ascii="Times New Roman" w:eastAsia="Times New Roman" w:hAnsi="Times New Roman"/>
          <w:sz w:val="28"/>
          <w:szCs w:val="28"/>
        </w:rPr>
        <w:t xml:space="preserve">- знание </w:t>
      </w:r>
      <w:hyperlink r:id="rId8" w:history="1">
        <w:r w:rsidRPr="005605F1">
          <w:rPr>
            <w:rFonts w:ascii="Times New Roman" w:eastAsia="Times New Roman" w:hAnsi="Times New Roman"/>
            <w:sz w:val="28"/>
            <w:szCs w:val="28"/>
          </w:rPr>
          <w:t>Конституции</w:t>
        </w:r>
      </w:hyperlink>
      <w:r w:rsidRPr="005605F1">
        <w:rPr>
          <w:rFonts w:ascii="Times New Roman" w:eastAsia="Times New Roman" w:hAnsi="Times New Roman"/>
          <w:sz w:val="28"/>
          <w:szCs w:val="28"/>
        </w:rPr>
        <w:t xml:space="preserve"> Российской Федерации, федерального и </w:t>
      </w:r>
      <w:r w:rsidRPr="005605F1">
        <w:rPr>
          <w:rFonts w:ascii="Times New Roman" w:eastAsia="Times New Roman" w:hAnsi="Times New Roman"/>
          <w:sz w:val="28"/>
          <w:szCs w:val="28"/>
        </w:rPr>
        <w:lastRenderedPageBreak/>
        <w:t>областного законодательства по вопросам местного самоуправления и муниципальной службы, федерального, областного законодательства и иных нормативных правовых актов по профилю деятельности, стратегических программных документов, определяющих политику развития Российской Федерации, Воронежской области, муниципального образования по профилю деятельности;</w:t>
      </w:r>
    </w:p>
    <w:p w:rsidR="00914489" w:rsidRPr="005605F1" w:rsidRDefault="00914489" w:rsidP="001B022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05F1">
        <w:rPr>
          <w:rFonts w:ascii="Times New Roman" w:eastAsia="Times New Roman" w:hAnsi="Times New Roman"/>
          <w:sz w:val="28"/>
          <w:szCs w:val="28"/>
        </w:rPr>
        <w:t>- знание основ государственного и муниципального управления;</w:t>
      </w:r>
    </w:p>
    <w:p w:rsidR="0099298C" w:rsidRDefault="00914489" w:rsidP="001B022F">
      <w:pPr>
        <w:ind w:firstLine="709"/>
        <w:jc w:val="both"/>
        <w:rPr>
          <w:rFonts w:eastAsia="Calibri"/>
          <w:sz w:val="28"/>
          <w:szCs w:val="28"/>
        </w:rPr>
      </w:pPr>
      <w:r w:rsidRPr="00A012D2">
        <w:rPr>
          <w:sz w:val="28"/>
          <w:szCs w:val="28"/>
        </w:rPr>
        <w:t>- знание нормативных правовых документов, регламентирующих служебную деятельность</w:t>
      </w:r>
      <w:r w:rsidR="00EB62FC">
        <w:rPr>
          <w:sz w:val="28"/>
          <w:szCs w:val="28"/>
        </w:rPr>
        <w:t>:</w:t>
      </w:r>
      <w:r w:rsidR="001E7353">
        <w:rPr>
          <w:sz w:val="28"/>
          <w:szCs w:val="28"/>
        </w:rPr>
        <w:t xml:space="preserve"> </w:t>
      </w:r>
      <w:r w:rsidR="00A37621" w:rsidRPr="0023620A">
        <w:rPr>
          <w:rFonts w:eastAsia="Calibri"/>
          <w:sz w:val="28"/>
          <w:szCs w:val="28"/>
        </w:rPr>
        <w:t>Федеральный закон от 24.07.2007 № 209-ФЗ «О развитии малого и среднего предпринимательства в Российской Федерации»</w:t>
      </w:r>
      <w:r w:rsidR="001E7353">
        <w:rPr>
          <w:rFonts w:eastAsia="Calibri"/>
          <w:sz w:val="28"/>
          <w:szCs w:val="28"/>
        </w:rPr>
        <w:t>,</w:t>
      </w:r>
      <w:r w:rsidR="00FC77C7">
        <w:rPr>
          <w:rFonts w:eastAsia="Calibri"/>
          <w:sz w:val="28"/>
          <w:szCs w:val="28"/>
        </w:rPr>
        <w:t xml:space="preserve"> </w:t>
      </w:r>
    </w:p>
    <w:p w:rsidR="00FC77C7" w:rsidRPr="0023620A" w:rsidRDefault="0099298C" w:rsidP="0099298C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Закон Воронежской области от 31.12.2003 № 74-ОЗ «Об административных правонарушениях на территории Воронежской области», </w:t>
      </w:r>
      <w:r w:rsidR="00FC77C7">
        <w:rPr>
          <w:rFonts w:eastAsia="Calibri"/>
          <w:sz w:val="28"/>
          <w:szCs w:val="28"/>
        </w:rPr>
        <w:t>р</w:t>
      </w:r>
      <w:r w:rsidR="00FC77C7" w:rsidRPr="0023620A">
        <w:rPr>
          <w:rFonts w:eastAsia="Calibri"/>
          <w:sz w:val="28"/>
          <w:szCs w:val="28"/>
        </w:rPr>
        <w:t>ешение Воронежской городской Думы от 26.01.2011 № 334-</w:t>
      </w:r>
      <w:r w:rsidR="00FC77C7" w:rsidRPr="0023620A">
        <w:rPr>
          <w:rFonts w:eastAsia="Calibri"/>
          <w:sz w:val="28"/>
          <w:szCs w:val="28"/>
          <w:lang w:val="en-US"/>
        </w:rPr>
        <w:t>III</w:t>
      </w:r>
      <w:r w:rsidR="00FC77C7">
        <w:rPr>
          <w:rFonts w:eastAsia="Calibri"/>
          <w:sz w:val="28"/>
          <w:szCs w:val="28"/>
        </w:rPr>
        <w:t xml:space="preserve"> «Об утверждении П</w:t>
      </w:r>
      <w:r w:rsidR="00FC77C7" w:rsidRPr="0023620A">
        <w:rPr>
          <w:rFonts w:eastAsia="Calibri"/>
          <w:sz w:val="28"/>
          <w:szCs w:val="28"/>
        </w:rPr>
        <w:t>оложения о порядке создания, реорганизации и ликвидации муниципальных унитарных предприятий городского округа город Воронеж»</w:t>
      </w:r>
      <w:r w:rsidR="00FC77C7">
        <w:rPr>
          <w:rFonts w:eastAsia="Calibri"/>
          <w:sz w:val="28"/>
          <w:szCs w:val="28"/>
        </w:rPr>
        <w:t>,</w:t>
      </w:r>
    </w:p>
    <w:p w:rsidR="00A37621" w:rsidRPr="00FC77C7" w:rsidRDefault="001E7353" w:rsidP="001B022F">
      <w:pPr>
        <w:jc w:val="both"/>
        <w:rPr>
          <w:rFonts w:eastAsia="Calibri"/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A37621" w:rsidRPr="0023620A">
        <w:rPr>
          <w:rFonts w:eastAsia="Calibri"/>
          <w:sz w:val="28"/>
          <w:szCs w:val="28"/>
        </w:rPr>
        <w:t>остановление администрации городского округа город Воронеж от 24.12.2013 № 1279 «Об утверждении муниципальной программы городского округа город Воронеж «Экономическое развитие и инновационная экономика»</w:t>
      </w:r>
      <w:r w:rsidR="00FC77C7">
        <w:rPr>
          <w:rFonts w:eastAsia="Calibri"/>
          <w:sz w:val="28"/>
          <w:szCs w:val="28"/>
        </w:rPr>
        <w:t xml:space="preserve">, </w:t>
      </w:r>
      <w:r w:rsidR="00536F54">
        <w:rPr>
          <w:rFonts w:eastAsia="Calibri"/>
          <w:sz w:val="28"/>
          <w:szCs w:val="28"/>
        </w:rPr>
        <w:t>п</w:t>
      </w:r>
      <w:r w:rsidR="00536F54" w:rsidRPr="0023620A">
        <w:rPr>
          <w:rFonts w:eastAsia="Calibri"/>
          <w:sz w:val="28"/>
          <w:szCs w:val="28"/>
        </w:rPr>
        <w:t>остановление главы городского округа город Воронеж от 17.02.2009 № 73 «Об изменении вида муниципального унитарного предприятия ПО БПХ «Чайка» города Воронежа на муниципальное казенное предприятие городского округа город Воронеж ПО БПХ «Чайка»</w:t>
      </w:r>
      <w:r w:rsidR="00536F54">
        <w:rPr>
          <w:rFonts w:eastAsia="Calibri"/>
          <w:sz w:val="28"/>
          <w:szCs w:val="28"/>
        </w:rPr>
        <w:t xml:space="preserve">, </w:t>
      </w:r>
      <w:r w:rsidR="00536F54">
        <w:rPr>
          <w:bCs/>
          <w:color w:val="000000"/>
          <w:sz w:val="28"/>
          <w:szCs w:val="28"/>
        </w:rPr>
        <w:t>р</w:t>
      </w:r>
      <w:r w:rsidR="00536F54" w:rsidRPr="0023620A">
        <w:rPr>
          <w:rFonts w:eastAsia="Calibri"/>
          <w:sz w:val="28"/>
          <w:szCs w:val="28"/>
        </w:rPr>
        <w:t>аспоряжение главы городского округа город Воронеж от</w:t>
      </w:r>
      <w:proofErr w:type="gramEnd"/>
      <w:r w:rsidR="00536F54" w:rsidRPr="0023620A">
        <w:rPr>
          <w:rFonts w:eastAsia="Calibri"/>
          <w:sz w:val="28"/>
          <w:szCs w:val="28"/>
        </w:rPr>
        <w:t xml:space="preserve"> </w:t>
      </w:r>
      <w:proofErr w:type="gramStart"/>
      <w:r w:rsidR="00536F54" w:rsidRPr="0023620A">
        <w:rPr>
          <w:rFonts w:eastAsia="Calibri"/>
          <w:sz w:val="28"/>
          <w:szCs w:val="28"/>
        </w:rPr>
        <w:t>14.03.2005 № 155-р</w:t>
      </w:r>
      <w:r w:rsidR="00536F54">
        <w:rPr>
          <w:rFonts w:eastAsia="Calibri"/>
          <w:sz w:val="28"/>
          <w:szCs w:val="28"/>
        </w:rPr>
        <w:t xml:space="preserve"> «Об утверждении П</w:t>
      </w:r>
      <w:r w:rsidR="00536F54" w:rsidRPr="0023620A">
        <w:rPr>
          <w:rFonts w:eastAsia="Calibri"/>
          <w:sz w:val="28"/>
          <w:szCs w:val="28"/>
        </w:rPr>
        <w:t>оложения о кураторах муниципальных предприятий»</w:t>
      </w:r>
      <w:r w:rsidR="00536F54">
        <w:rPr>
          <w:rFonts w:eastAsia="Calibri"/>
          <w:sz w:val="28"/>
          <w:szCs w:val="28"/>
        </w:rPr>
        <w:t>,</w:t>
      </w:r>
      <w:r w:rsidR="00536F54">
        <w:rPr>
          <w:bCs/>
          <w:color w:val="000000"/>
          <w:sz w:val="28"/>
          <w:szCs w:val="28"/>
        </w:rPr>
        <w:t xml:space="preserve"> р</w:t>
      </w:r>
      <w:r w:rsidR="00536F54" w:rsidRPr="0023620A">
        <w:rPr>
          <w:rFonts w:eastAsia="Calibri"/>
          <w:sz w:val="28"/>
          <w:szCs w:val="28"/>
        </w:rPr>
        <w:t>аспоряжения администрации городского округа город Воронеж от 18.12.2014 № 922-р «О Наблюдательном совете по контролю за деятельностью муниципальных предприятий»</w:t>
      </w:r>
      <w:r w:rsidR="00536F54">
        <w:rPr>
          <w:rFonts w:eastAsia="Calibri"/>
          <w:sz w:val="28"/>
          <w:szCs w:val="28"/>
        </w:rPr>
        <w:t xml:space="preserve">, </w:t>
      </w:r>
      <w:r w:rsidR="00FC77C7">
        <w:rPr>
          <w:rFonts w:eastAsia="Calibri"/>
          <w:sz w:val="28"/>
          <w:szCs w:val="28"/>
        </w:rPr>
        <w:t>распоряжение администрации</w:t>
      </w:r>
      <w:r w:rsidR="00FC77C7" w:rsidRPr="0023620A">
        <w:rPr>
          <w:rFonts w:eastAsia="Calibri"/>
          <w:sz w:val="28"/>
          <w:szCs w:val="28"/>
        </w:rPr>
        <w:t xml:space="preserve"> город</w:t>
      </w:r>
      <w:r w:rsidR="00FC77C7">
        <w:rPr>
          <w:rFonts w:eastAsia="Calibri"/>
          <w:sz w:val="28"/>
          <w:szCs w:val="28"/>
        </w:rPr>
        <w:t>ского округа город Воронеж от 30.12.2019 № 1065</w:t>
      </w:r>
      <w:r w:rsidR="00FC77C7" w:rsidRPr="0023620A">
        <w:rPr>
          <w:rFonts w:eastAsia="Calibri"/>
          <w:sz w:val="28"/>
          <w:szCs w:val="28"/>
        </w:rPr>
        <w:t>-р</w:t>
      </w:r>
      <w:r w:rsidR="00FC77C7">
        <w:rPr>
          <w:rFonts w:eastAsia="Calibri"/>
          <w:sz w:val="28"/>
          <w:szCs w:val="28"/>
        </w:rPr>
        <w:t xml:space="preserve"> </w:t>
      </w:r>
      <w:r w:rsidR="00FC77C7">
        <w:rPr>
          <w:sz w:val="28"/>
          <w:szCs w:val="28"/>
        </w:rPr>
        <w:t>«</w:t>
      </w:r>
      <w:r w:rsidRPr="00FC77C7">
        <w:rPr>
          <w:sz w:val="28"/>
          <w:szCs w:val="28"/>
        </w:rPr>
        <w:t xml:space="preserve">О </w:t>
      </w:r>
      <w:r w:rsidRPr="00FC77C7">
        <w:rPr>
          <w:bCs/>
          <w:color w:val="000000"/>
          <w:sz w:val="28"/>
          <w:szCs w:val="28"/>
        </w:rPr>
        <w:t xml:space="preserve">Плане по реализации мероприятий </w:t>
      </w:r>
      <w:r w:rsidR="00FC77C7">
        <w:rPr>
          <w:bCs/>
          <w:color w:val="000000"/>
          <w:sz w:val="28"/>
          <w:szCs w:val="28"/>
        </w:rPr>
        <w:t xml:space="preserve">«дорожной карты» по содействию </w:t>
      </w:r>
      <w:r w:rsidRPr="00FC77C7">
        <w:rPr>
          <w:bCs/>
          <w:color w:val="000000"/>
          <w:sz w:val="28"/>
          <w:szCs w:val="28"/>
        </w:rPr>
        <w:t>развитию конкуренции в Воронежской области на территории городского округа г. Воронеж</w:t>
      </w:r>
      <w:r w:rsidR="00FC77C7">
        <w:rPr>
          <w:bCs/>
          <w:color w:val="000000"/>
          <w:sz w:val="28"/>
          <w:szCs w:val="28"/>
        </w:rPr>
        <w:t>»</w:t>
      </w:r>
      <w:r w:rsidR="00536F54">
        <w:rPr>
          <w:bCs/>
          <w:color w:val="000000"/>
          <w:sz w:val="28"/>
          <w:szCs w:val="28"/>
        </w:rPr>
        <w:t xml:space="preserve"> и др.</w:t>
      </w:r>
      <w:r w:rsidR="00FC77C7">
        <w:rPr>
          <w:bCs/>
          <w:color w:val="000000"/>
          <w:sz w:val="28"/>
          <w:szCs w:val="28"/>
        </w:rPr>
        <w:t xml:space="preserve"> </w:t>
      </w:r>
      <w:proofErr w:type="gramEnd"/>
    </w:p>
    <w:p w:rsidR="00914489" w:rsidRPr="005605F1" w:rsidRDefault="00914489" w:rsidP="001B022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Главный специалист</w:t>
      </w:r>
      <w:r w:rsidRPr="005605F1">
        <w:rPr>
          <w:rFonts w:ascii="Times New Roman" w:eastAsia="Times New Roman" w:hAnsi="Times New Roman"/>
          <w:sz w:val="28"/>
          <w:szCs w:val="28"/>
        </w:rPr>
        <w:t xml:space="preserve"> отдела </w:t>
      </w:r>
      <w:r w:rsidR="00604EBC">
        <w:rPr>
          <w:rFonts w:ascii="Times New Roman" w:eastAsia="Times New Roman" w:hAnsi="Times New Roman"/>
          <w:sz w:val="28"/>
          <w:szCs w:val="28"/>
        </w:rPr>
        <w:t xml:space="preserve">промышленности и </w:t>
      </w:r>
      <w:r>
        <w:rPr>
          <w:rFonts w:ascii="Times New Roman" w:eastAsia="Times New Roman" w:hAnsi="Times New Roman"/>
          <w:sz w:val="28"/>
          <w:szCs w:val="28"/>
        </w:rPr>
        <w:t>предпринимательства</w:t>
      </w:r>
      <w:r w:rsidRPr="005605F1">
        <w:rPr>
          <w:rFonts w:ascii="Times New Roman" w:eastAsia="Times New Roman" w:hAnsi="Times New Roman"/>
          <w:sz w:val="28"/>
          <w:szCs w:val="28"/>
        </w:rPr>
        <w:t xml:space="preserve"> должен обладать общими квалификационными требованиями к профессиональным навыкам муниципальных служащих:</w:t>
      </w:r>
    </w:p>
    <w:p w:rsidR="00914489" w:rsidRPr="005605F1" w:rsidRDefault="00914489" w:rsidP="001B022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05F1">
        <w:rPr>
          <w:rFonts w:ascii="Times New Roman" w:eastAsia="Times New Roman" w:hAnsi="Times New Roman"/>
          <w:sz w:val="28"/>
          <w:szCs w:val="28"/>
        </w:rPr>
        <w:t>- навыки владения современными средствами, методами и технологией работы с информацией;</w:t>
      </w:r>
    </w:p>
    <w:p w:rsidR="00914489" w:rsidRPr="005605F1" w:rsidRDefault="00914489" w:rsidP="001B022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05F1">
        <w:rPr>
          <w:rFonts w:ascii="Times New Roman" w:eastAsia="Times New Roman" w:hAnsi="Times New Roman"/>
          <w:sz w:val="28"/>
          <w:szCs w:val="28"/>
        </w:rPr>
        <w:t>- навыки работы с документами (составление, оформл</w:t>
      </w:r>
      <w:r>
        <w:rPr>
          <w:rFonts w:ascii="Times New Roman" w:eastAsia="Times New Roman" w:hAnsi="Times New Roman"/>
          <w:sz w:val="28"/>
          <w:szCs w:val="28"/>
        </w:rPr>
        <w:t>ение, анализ, ведение,</w:t>
      </w:r>
      <w:r w:rsidRPr="005605F1">
        <w:rPr>
          <w:rFonts w:ascii="Times New Roman" w:eastAsia="Times New Roman" w:hAnsi="Times New Roman"/>
          <w:sz w:val="28"/>
          <w:szCs w:val="28"/>
        </w:rPr>
        <w:t xml:space="preserve"> хранение документации и иные практические навыки работы с документами);</w:t>
      </w:r>
    </w:p>
    <w:p w:rsidR="00914489" w:rsidRPr="005605F1" w:rsidRDefault="00914489" w:rsidP="001B022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05F1">
        <w:rPr>
          <w:rFonts w:ascii="Times New Roman" w:eastAsia="Times New Roman" w:hAnsi="Times New Roman"/>
          <w:sz w:val="28"/>
          <w:szCs w:val="28"/>
        </w:rPr>
        <w:t>- навыки саморазвития и организации личного труда;</w:t>
      </w:r>
    </w:p>
    <w:p w:rsidR="00914489" w:rsidRPr="005605F1" w:rsidRDefault="00914489" w:rsidP="001B022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605F1">
        <w:rPr>
          <w:rFonts w:ascii="Times New Roman" w:eastAsia="Times New Roman" w:hAnsi="Times New Roman"/>
          <w:sz w:val="28"/>
          <w:szCs w:val="28"/>
        </w:rPr>
        <w:t>- навыки планирования рабочего времени;</w:t>
      </w:r>
    </w:p>
    <w:p w:rsidR="00914489" w:rsidRDefault="00914489" w:rsidP="001B022F">
      <w:pPr>
        <w:ind w:firstLine="709"/>
        <w:jc w:val="both"/>
        <w:rPr>
          <w:sz w:val="28"/>
          <w:szCs w:val="28"/>
        </w:rPr>
      </w:pPr>
      <w:r w:rsidRPr="00A012D2">
        <w:rPr>
          <w:sz w:val="28"/>
          <w:szCs w:val="28"/>
        </w:rPr>
        <w:t>- коммуникативные навыки</w:t>
      </w:r>
      <w:r>
        <w:rPr>
          <w:sz w:val="28"/>
          <w:szCs w:val="28"/>
        </w:rPr>
        <w:t>;</w:t>
      </w:r>
    </w:p>
    <w:p w:rsidR="00914489" w:rsidRPr="001B3AA3" w:rsidRDefault="00914489" w:rsidP="001B02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B3AA3">
        <w:rPr>
          <w:sz w:val="28"/>
          <w:szCs w:val="28"/>
        </w:rPr>
        <w:t>знание законодательства по профилю деятельности, программных документов, определяющих развитие муниципального образования</w:t>
      </w:r>
      <w:r>
        <w:rPr>
          <w:sz w:val="28"/>
          <w:szCs w:val="28"/>
        </w:rPr>
        <w:t>.</w:t>
      </w:r>
      <w:r w:rsidRPr="001B3AA3">
        <w:rPr>
          <w:sz w:val="28"/>
          <w:szCs w:val="28"/>
        </w:rPr>
        <w:tab/>
      </w:r>
    </w:p>
    <w:p w:rsidR="00914489" w:rsidRDefault="00914489" w:rsidP="001B02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="001B022F">
        <w:rPr>
          <w:sz w:val="28"/>
          <w:szCs w:val="28"/>
        </w:rPr>
        <w:tab/>
      </w:r>
      <w:r>
        <w:rPr>
          <w:sz w:val="28"/>
          <w:szCs w:val="28"/>
        </w:rPr>
        <w:t xml:space="preserve">Главный специалист отдела непосредственно подчиняется </w:t>
      </w:r>
      <w:r>
        <w:rPr>
          <w:sz w:val="28"/>
          <w:szCs w:val="28"/>
        </w:rPr>
        <w:lastRenderedPageBreak/>
        <w:t>начальнику отдела.</w:t>
      </w:r>
      <w:r w:rsidR="0038267C">
        <w:rPr>
          <w:sz w:val="28"/>
          <w:szCs w:val="28"/>
        </w:rPr>
        <w:t xml:space="preserve"> </w:t>
      </w:r>
    </w:p>
    <w:p w:rsidR="00E34709" w:rsidRPr="002075C9" w:rsidRDefault="00E34709" w:rsidP="00E347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026E8F">
        <w:rPr>
          <w:rFonts w:eastAsia="Times New Roman"/>
          <w:sz w:val="28"/>
          <w:szCs w:val="28"/>
        </w:rPr>
        <w:t xml:space="preserve">В период отсутствия </w:t>
      </w:r>
      <w:r>
        <w:rPr>
          <w:rFonts w:eastAsia="Times New Roman"/>
          <w:sz w:val="28"/>
          <w:szCs w:val="28"/>
        </w:rPr>
        <w:t xml:space="preserve">главного специалиста </w:t>
      </w:r>
      <w:r w:rsidRPr="00026E8F">
        <w:rPr>
          <w:rFonts w:eastAsia="Times New Roman"/>
          <w:sz w:val="28"/>
          <w:szCs w:val="28"/>
        </w:rPr>
        <w:t xml:space="preserve">его полномочия исполняет </w:t>
      </w:r>
      <w:r>
        <w:rPr>
          <w:rFonts w:eastAsia="Times New Roman"/>
          <w:sz w:val="28"/>
          <w:szCs w:val="28"/>
        </w:rPr>
        <w:t>сотрудник, замещающий должность главного специалиста отдела</w:t>
      </w:r>
      <w:r w:rsidRPr="00026E8F">
        <w:rPr>
          <w:rFonts w:eastAsia="Times New Roman"/>
          <w:sz w:val="28"/>
          <w:szCs w:val="28"/>
        </w:rPr>
        <w:t>.</w:t>
      </w:r>
    </w:p>
    <w:p w:rsidR="00914489" w:rsidRPr="00FA6AF4" w:rsidRDefault="001B022F" w:rsidP="001B02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00FED">
        <w:rPr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914489">
        <w:rPr>
          <w:sz w:val="28"/>
          <w:szCs w:val="28"/>
        </w:rPr>
        <w:t>На главного специалиста</w:t>
      </w:r>
      <w:r w:rsidR="0038267C">
        <w:rPr>
          <w:sz w:val="28"/>
          <w:szCs w:val="28"/>
        </w:rPr>
        <w:t xml:space="preserve"> </w:t>
      </w:r>
      <w:r w:rsidR="00914489">
        <w:rPr>
          <w:sz w:val="28"/>
          <w:szCs w:val="28"/>
        </w:rPr>
        <w:t>отдела распространяется действие законодательства Российской Федерации о труде с особенностями, предусмотренными</w:t>
      </w:r>
      <w:r w:rsidR="0038267C">
        <w:rPr>
          <w:sz w:val="28"/>
          <w:szCs w:val="28"/>
        </w:rPr>
        <w:t xml:space="preserve"> </w:t>
      </w:r>
      <w:r w:rsidR="00914489">
        <w:rPr>
          <w:sz w:val="28"/>
          <w:szCs w:val="28"/>
        </w:rPr>
        <w:t>законом Воронежской области от 28.12.2007 № 175-ОЗ</w:t>
      </w:r>
      <w:r w:rsidR="0038267C">
        <w:rPr>
          <w:sz w:val="28"/>
          <w:szCs w:val="28"/>
        </w:rPr>
        <w:t xml:space="preserve"> </w:t>
      </w:r>
      <w:r w:rsidR="00914489">
        <w:rPr>
          <w:sz w:val="28"/>
          <w:szCs w:val="28"/>
        </w:rPr>
        <w:t>«О муниципальной службе в Воронежской области».</w:t>
      </w:r>
    </w:p>
    <w:p w:rsidR="00D266A1" w:rsidRPr="00D266A1" w:rsidRDefault="00D266A1" w:rsidP="001B022F">
      <w:pPr>
        <w:rPr>
          <w:sz w:val="28"/>
          <w:szCs w:val="28"/>
        </w:rPr>
      </w:pPr>
    </w:p>
    <w:p w:rsidR="000732F0" w:rsidRPr="00914489" w:rsidRDefault="000732F0" w:rsidP="001B022F">
      <w:pPr>
        <w:pStyle w:val="11"/>
        <w:numPr>
          <w:ilvl w:val="0"/>
          <w:numId w:val="8"/>
        </w:numPr>
        <w:overflowPunct w:val="0"/>
        <w:autoSpaceDE w:val="0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914489">
        <w:rPr>
          <w:rFonts w:ascii="Times New Roman" w:hAnsi="Times New Roman"/>
          <w:sz w:val="28"/>
          <w:szCs w:val="28"/>
        </w:rPr>
        <w:t>Должностные обязанности</w:t>
      </w:r>
    </w:p>
    <w:p w:rsidR="000732F0" w:rsidRPr="00716DCC" w:rsidRDefault="000732F0" w:rsidP="001B022F">
      <w:pPr>
        <w:rPr>
          <w:b/>
          <w:sz w:val="28"/>
          <w:szCs w:val="28"/>
        </w:rPr>
      </w:pPr>
    </w:p>
    <w:p w:rsidR="000732F0" w:rsidRPr="00716DCC" w:rsidRDefault="000732F0" w:rsidP="001B022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716DCC">
        <w:rPr>
          <w:sz w:val="28"/>
          <w:szCs w:val="28"/>
        </w:rPr>
        <w:t>Главный специалист отдела обязан:</w:t>
      </w:r>
    </w:p>
    <w:p w:rsidR="008B2ECB" w:rsidRPr="006E32A5" w:rsidRDefault="000732F0" w:rsidP="001B022F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 xml:space="preserve">Осуществлять разработку проектов </w:t>
      </w:r>
      <w:r w:rsidR="00CC5E46" w:rsidRPr="006E32A5">
        <w:rPr>
          <w:rFonts w:eastAsia="Calibri"/>
          <w:sz w:val="28"/>
          <w:szCs w:val="28"/>
        </w:rPr>
        <w:t>муниципальных правовых актов по вопросам, относящимся к должностным обязанностям.</w:t>
      </w:r>
    </w:p>
    <w:p w:rsidR="008B2ECB" w:rsidRPr="006E32A5" w:rsidRDefault="002E6DA1" w:rsidP="001B022F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 xml:space="preserve">Осуществлять разработку </w:t>
      </w:r>
      <w:r w:rsidR="009A4EF6" w:rsidRPr="006E32A5">
        <w:rPr>
          <w:rFonts w:eastAsia="Calibri"/>
          <w:sz w:val="28"/>
          <w:szCs w:val="28"/>
        </w:rPr>
        <w:t>и реализ</w:t>
      </w:r>
      <w:r w:rsidRPr="006E32A5">
        <w:rPr>
          <w:rFonts w:eastAsia="Calibri"/>
          <w:sz w:val="28"/>
          <w:szCs w:val="28"/>
        </w:rPr>
        <w:t>ацию</w:t>
      </w:r>
      <w:r w:rsidR="009A4EF6" w:rsidRPr="006E32A5">
        <w:rPr>
          <w:rFonts w:eastAsia="Calibri"/>
          <w:sz w:val="28"/>
          <w:szCs w:val="28"/>
        </w:rPr>
        <w:t xml:space="preserve"> муниципальны</w:t>
      </w:r>
      <w:r w:rsidRPr="006E32A5">
        <w:rPr>
          <w:rFonts w:eastAsia="Calibri"/>
          <w:sz w:val="28"/>
          <w:szCs w:val="28"/>
        </w:rPr>
        <w:t>х</w:t>
      </w:r>
      <w:r w:rsidR="009A4EF6" w:rsidRPr="006E32A5">
        <w:rPr>
          <w:rFonts w:eastAsia="Calibri"/>
          <w:sz w:val="28"/>
          <w:szCs w:val="28"/>
        </w:rPr>
        <w:t xml:space="preserve"> </w:t>
      </w:r>
      <w:hyperlink r:id="rId9" w:history="1">
        <w:r w:rsidR="009A4EF6" w:rsidRPr="006E32A5">
          <w:rPr>
            <w:rFonts w:eastAsia="Calibri"/>
            <w:sz w:val="28"/>
            <w:szCs w:val="28"/>
          </w:rPr>
          <w:t>программ</w:t>
        </w:r>
      </w:hyperlink>
      <w:r w:rsidR="009A4EF6" w:rsidRPr="006E32A5">
        <w:rPr>
          <w:rFonts w:eastAsia="Calibri"/>
          <w:sz w:val="28"/>
          <w:szCs w:val="28"/>
        </w:rPr>
        <w:t xml:space="preserve"> городского округа город Воронеж по развитию и поддержке малого и среднего предпринимательства</w:t>
      </w:r>
      <w:r w:rsidR="004B641E" w:rsidRPr="006E32A5">
        <w:rPr>
          <w:rFonts w:eastAsia="Calibri"/>
          <w:sz w:val="28"/>
          <w:szCs w:val="28"/>
        </w:rPr>
        <w:t xml:space="preserve">, а также обеспечить своевременное внесение изменений в </w:t>
      </w:r>
      <w:r w:rsidR="007F1AEA" w:rsidRPr="006E32A5">
        <w:rPr>
          <w:rFonts w:eastAsia="Calibri"/>
          <w:sz w:val="28"/>
          <w:szCs w:val="28"/>
        </w:rPr>
        <w:t>указанные</w:t>
      </w:r>
      <w:r w:rsidR="004B641E" w:rsidRPr="006E32A5">
        <w:rPr>
          <w:rFonts w:eastAsia="Calibri"/>
          <w:sz w:val="28"/>
          <w:szCs w:val="28"/>
        </w:rPr>
        <w:t xml:space="preserve"> программы в соответствии с нормами действующего законодательства.</w:t>
      </w:r>
    </w:p>
    <w:p w:rsidR="0099298C" w:rsidRPr="006E32A5" w:rsidRDefault="0099298C" w:rsidP="001B022F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 xml:space="preserve">Формировать и представлять отчеты о реализации муниципальных </w:t>
      </w:r>
      <w:hyperlink r:id="rId10" w:history="1">
        <w:r w:rsidRPr="006E32A5">
          <w:rPr>
            <w:rFonts w:eastAsia="Calibri"/>
            <w:sz w:val="28"/>
            <w:szCs w:val="28"/>
          </w:rPr>
          <w:t>программ</w:t>
        </w:r>
      </w:hyperlink>
      <w:r w:rsidRPr="006E32A5">
        <w:rPr>
          <w:rFonts w:eastAsia="Calibri"/>
          <w:sz w:val="28"/>
          <w:szCs w:val="28"/>
        </w:rPr>
        <w:t xml:space="preserve"> городского округа город Воронеж по развитию и поддержке малого и среднего предпринимательства в </w:t>
      </w:r>
      <w:r w:rsidR="007F1AEA" w:rsidRPr="006E32A5">
        <w:rPr>
          <w:rFonts w:eastAsia="Calibri"/>
          <w:sz w:val="28"/>
          <w:szCs w:val="28"/>
        </w:rPr>
        <w:t>у</w:t>
      </w:r>
      <w:r w:rsidRPr="006E32A5">
        <w:rPr>
          <w:rFonts w:eastAsia="Calibri"/>
          <w:sz w:val="28"/>
          <w:szCs w:val="28"/>
        </w:rPr>
        <w:t>становленные действующим</w:t>
      </w:r>
      <w:r w:rsidR="007F1AEA" w:rsidRPr="006E32A5">
        <w:rPr>
          <w:rFonts w:eastAsia="Calibri"/>
          <w:sz w:val="28"/>
          <w:szCs w:val="28"/>
        </w:rPr>
        <w:t>и</w:t>
      </w:r>
      <w:r w:rsidRPr="006E32A5">
        <w:rPr>
          <w:rFonts w:eastAsia="Calibri"/>
          <w:sz w:val="28"/>
          <w:szCs w:val="28"/>
        </w:rPr>
        <w:t xml:space="preserve"> правовыми актами сроки.</w:t>
      </w:r>
    </w:p>
    <w:p w:rsidR="0099298C" w:rsidRPr="006E32A5" w:rsidRDefault="0099298C" w:rsidP="001B022F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>Осуществлять внесение сведений в Единый реестр субъектов малого и среднего предпринимательства – получателей поддержки, размещенного на официальном сайте Федеральной налоговой службы России в информационно-телекоммуникационной сети Интернет.</w:t>
      </w:r>
    </w:p>
    <w:p w:rsidR="0099298C" w:rsidRPr="006E32A5" w:rsidRDefault="0099298C" w:rsidP="001B022F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>Осуществлять прием</w:t>
      </w:r>
      <w:r w:rsidR="004B641E" w:rsidRPr="006E32A5">
        <w:rPr>
          <w:rFonts w:eastAsia="Calibri"/>
          <w:sz w:val="28"/>
          <w:szCs w:val="28"/>
        </w:rPr>
        <w:t>, регистрацию</w:t>
      </w:r>
      <w:r w:rsidRPr="006E32A5">
        <w:rPr>
          <w:rFonts w:eastAsia="Calibri"/>
          <w:sz w:val="28"/>
          <w:szCs w:val="28"/>
        </w:rPr>
        <w:t xml:space="preserve"> и проверку заявок от субъектов малого и среднего предпринимательства, </w:t>
      </w:r>
      <w:proofErr w:type="spellStart"/>
      <w:r w:rsidRPr="006E32A5">
        <w:rPr>
          <w:rFonts w:eastAsia="Calibri"/>
          <w:sz w:val="28"/>
          <w:szCs w:val="28"/>
        </w:rPr>
        <w:t>самозанятых</w:t>
      </w:r>
      <w:proofErr w:type="spellEnd"/>
      <w:r w:rsidRPr="006E32A5">
        <w:rPr>
          <w:rFonts w:eastAsia="Calibri"/>
          <w:sz w:val="28"/>
          <w:szCs w:val="28"/>
        </w:rPr>
        <w:t xml:space="preserve"> граждан на пред</w:t>
      </w:r>
      <w:r w:rsidR="00D84909" w:rsidRPr="006E32A5">
        <w:rPr>
          <w:rFonts w:eastAsia="Calibri"/>
          <w:sz w:val="28"/>
          <w:szCs w:val="28"/>
        </w:rPr>
        <w:t>о</w:t>
      </w:r>
      <w:r w:rsidRPr="006E32A5">
        <w:rPr>
          <w:rFonts w:eastAsia="Calibri"/>
          <w:sz w:val="28"/>
          <w:szCs w:val="28"/>
        </w:rPr>
        <w:t>ставление поддержки в рамках муниципальных программ развития и поддержки малого и среднего предпринимательства.</w:t>
      </w:r>
    </w:p>
    <w:p w:rsidR="004B641E" w:rsidRPr="006E32A5" w:rsidRDefault="004B641E" w:rsidP="001B022F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>Обеспечить формирование и хранение заявок и иной документации по пред</w:t>
      </w:r>
      <w:r w:rsidR="00D84909" w:rsidRPr="006E32A5">
        <w:rPr>
          <w:rFonts w:eastAsia="Calibri"/>
          <w:sz w:val="28"/>
          <w:szCs w:val="28"/>
        </w:rPr>
        <w:t>о</w:t>
      </w:r>
      <w:r w:rsidRPr="006E32A5">
        <w:rPr>
          <w:rFonts w:eastAsia="Calibri"/>
          <w:sz w:val="28"/>
          <w:szCs w:val="28"/>
        </w:rPr>
        <w:t>ставлению поддержки в рамках муниципальных программ развития и поддержки малого и среднего предпринимательства</w:t>
      </w:r>
    </w:p>
    <w:p w:rsidR="00A91D64" w:rsidRPr="006E32A5" w:rsidRDefault="00A91D64" w:rsidP="006E32A5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 xml:space="preserve">Содействовать развитию конкуренции в рамках реализации Соглашения между департаментом экономического развития Воронежской области и администрацией городского округа город Воронеж о внедрении Стандарта </w:t>
      </w:r>
      <w:r w:rsidR="00692C69">
        <w:rPr>
          <w:rFonts w:eastAsia="Calibri"/>
          <w:sz w:val="28"/>
          <w:szCs w:val="28"/>
        </w:rPr>
        <w:t xml:space="preserve"> </w:t>
      </w:r>
      <w:r w:rsidRPr="006E32A5">
        <w:rPr>
          <w:rFonts w:eastAsia="Calibri"/>
          <w:sz w:val="28"/>
          <w:szCs w:val="28"/>
        </w:rPr>
        <w:t>раз</w:t>
      </w:r>
      <w:bookmarkStart w:id="0" w:name="_GoBack"/>
      <w:bookmarkEnd w:id="0"/>
      <w:r w:rsidRPr="006E32A5">
        <w:rPr>
          <w:rFonts w:eastAsia="Calibri"/>
          <w:sz w:val="28"/>
          <w:szCs w:val="28"/>
        </w:rPr>
        <w:t>вития</w:t>
      </w:r>
      <w:r w:rsidR="00692C69">
        <w:rPr>
          <w:rFonts w:eastAsia="Calibri"/>
          <w:sz w:val="28"/>
          <w:szCs w:val="28"/>
        </w:rPr>
        <w:t xml:space="preserve"> </w:t>
      </w:r>
      <w:r w:rsidRPr="006E32A5">
        <w:rPr>
          <w:rFonts w:eastAsia="Calibri"/>
          <w:sz w:val="28"/>
          <w:szCs w:val="28"/>
        </w:rPr>
        <w:t xml:space="preserve"> конкуренции </w:t>
      </w:r>
      <w:r w:rsidR="00692C69">
        <w:rPr>
          <w:rFonts w:eastAsia="Calibri"/>
          <w:sz w:val="28"/>
          <w:szCs w:val="28"/>
        </w:rPr>
        <w:t xml:space="preserve"> </w:t>
      </w:r>
      <w:r w:rsidRPr="006E32A5">
        <w:rPr>
          <w:rFonts w:eastAsia="Calibri"/>
          <w:sz w:val="28"/>
          <w:szCs w:val="28"/>
        </w:rPr>
        <w:t xml:space="preserve">в </w:t>
      </w:r>
      <w:r w:rsidR="00692C69">
        <w:rPr>
          <w:rFonts w:eastAsia="Calibri"/>
          <w:sz w:val="28"/>
          <w:szCs w:val="28"/>
        </w:rPr>
        <w:t xml:space="preserve"> </w:t>
      </w:r>
      <w:r w:rsidRPr="006E32A5">
        <w:rPr>
          <w:rFonts w:eastAsia="Calibri"/>
          <w:sz w:val="28"/>
          <w:szCs w:val="28"/>
        </w:rPr>
        <w:t xml:space="preserve">Воронежской </w:t>
      </w:r>
      <w:r w:rsidR="00692C69">
        <w:rPr>
          <w:rFonts w:eastAsia="Calibri"/>
          <w:sz w:val="28"/>
          <w:szCs w:val="28"/>
        </w:rPr>
        <w:t xml:space="preserve"> </w:t>
      </w:r>
      <w:r w:rsidRPr="006E32A5">
        <w:rPr>
          <w:rFonts w:eastAsia="Calibri"/>
          <w:sz w:val="28"/>
          <w:szCs w:val="28"/>
        </w:rPr>
        <w:t>области</w:t>
      </w:r>
      <w:r w:rsidR="00692C69">
        <w:rPr>
          <w:rFonts w:eastAsia="Calibri"/>
          <w:sz w:val="28"/>
          <w:szCs w:val="28"/>
        </w:rPr>
        <w:t xml:space="preserve"> </w:t>
      </w:r>
      <w:r w:rsidRPr="006E32A5">
        <w:rPr>
          <w:rFonts w:eastAsia="Calibri"/>
          <w:sz w:val="28"/>
          <w:szCs w:val="28"/>
        </w:rPr>
        <w:t xml:space="preserve"> от </w:t>
      </w:r>
      <w:r w:rsidR="00692C69">
        <w:rPr>
          <w:rFonts w:eastAsia="Calibri"/>
          <w:sz w:val="28"/>
          <w:szCs w:val="28"/>
        </w:rPr>
        <w:t xml:space="preserve"> </w:t>
      </w:r>
      <w:r w:rsidR="00C51C6D" w:rsidRPr="006E32A5">
        <w:rPr>
          <w:rFonts w:eastAsia="Calibri"/>
          <w:sz w:val="28"/>
          <w:szCs w:val="28"/>
        </w:rPr>
        <w:t>28.12</w:t>
      </w:r>
      <w:r w:rsidRPr="006E32A5">
        <w:rPr>
          <w:rFonts w:eastAsia="Calibri"/>
          <w:sz w:val="28"/>
          <w:szCs w:val="28"/>
        </w:rPr>
        <w:t>.20</w:t>
      </w:r>
      <w:r w:rsidR="00C51C6D" w:rsidRPr="006E32A5">
        <w:rPr>
          <w:rFonts w:eastAsia="Calibri"/>
          <w:sz w:val="28"/>
          <w:szCs w:val="28"/>
        </w:rPr>
        <w:t>19</w:t>
      </w:r>
      <w:r w:rsidR="00692C69">
        <w:rPr>
          <w:rFonts w:eastAsia="Calibri"/>
          <w:sz w:val="28"/>
          <w:szCs w:val="28"/>
        </w:rPr>
        <w:t xml:space="preserve"> № 51-</w:t>
      </w:r>
      <w:r w:rsidRPr="006E32A5">
        <w:rPr>
          <w:rFonts w:eastAsia="Calibri"/>
          <w:sz w:val="28"/>
          <w:szCs w:val="28"/>
        </w:rPr>
        <w:t>13-</w:t>
      </w:r>
      <w:r w:rsidR="00C51C6D" w:rsidRPr="006E32A5">
        <w:rPr>
          <w:rFonts w:eastAsia="Calibri"/>
          <w:sz w:val="28"/>
          <w:szCs w:val="28"/>
        </w:rPr>
        <w:t>15/29</w:t>
      </w:r>
      <w:r w:rsidRPr="006E32A5">
        <w:rPr>
          <w:rFonts w:eastAsia="Calibri"/>
          <w:sz w:val="28"/>
          <w:szCs w:val="28"/>
        </w:rPr>
        <w:t>.</w:t>
      </w:r>
    </w:p>
    <w:p w:rsidR="00D84909" w:rsidRPr="006E32A5" w:rsidRDefault="00D84909" w:rsidP="006E32A5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 xml:space="preserve">Участвовать в подготовке  отчетной информации о </w:t>
      </w:r>
      <w:hyperlink r:id="rId11" w:history="1">
        <w:r w:rsidRPr="006E32A5">
          <w:rPr>
            <w:rFonts w:eastAsia="Calibri"/>
            <w:sz w:val="28"/>
            <w:szCs w:val="28"/>
          </w:rPr>
          <w:t>реализации мероприятий «дорожной карты» по содействию развитию конкуренции в Воронежской области на территории городского округа город Воронеж</w:t>
        </w:r>
      </w:hyperlink>
      <w:r w:rsidRPr="006E32A5">
        <w:rPr>
          <w:rFonts w:eastAsia="Calibri"/>
          <w:sz w:val="28"/>
          <w:szCs w:val="28"/>
        </w:rPr>
        <w:t>.</w:t>
      </w:r>
    </w:p>
    <w:p w:rsidR="0093088A" w:rsidRPr="006E32A5" w:rsidRDefault="0093088A" w:rsidP="006E32A5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>Участвовать в организации работы координационного совета по развитию малого и среднего предпринимательства при главе городского округа город Воронеж.</w:t>
      </w:r>
    </w:p>
    <w:p w:rsidR="00A13AAB" w:rsidRPr="006E32A5" w:rsidRDefault="00A13AAB" w:rsidP="006E32A5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Готовить предложения по развитию сектора малого </w:t>
      </w:r>
      <w:r>
        <w:rPr>
          <w:rFonts w:eastAsia="Calibri"/>
          <w:sz w:val="28"/>
          <w:szCs w:val="28"/>
        </w:rPr>
        <w:lastRenderedPageBreak/>
        <w:t>предпринимательства в городском округе город Воронеж, в том числе по развитию женского  предпринимательства.</w:t>
      </w:r>
    </w:p>
    <w:p w:rsidR="0093088A" w:rsidRPr="006E32A5" w:rsidRDefault="0093088A" w:rsidP="006E32A5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>Составлять протоколы об административных правонарушениях</w:t>
      </w:r>
      <w:r w:rsidR="00A65187" w:rsidRPr="006E32A5">
        <w:rPr>
          <w:rFonts w:eastAsia="Calibri"/>
          <w:sz w:val="28"/>
          <w:szCs w:val="28"/>
        </w:rPr>
        <w:t xml:space="preserve"> по направлениям деятельности управления.</w:t>
      </w:r>
    </w:p>
    <w:p w:rsidR="00536F54" w:rsidRPr="006E32A5" w:rsidRDefault="00536F54" w:rsidP="006E32A5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 xml:space="preserve">Осуществлять координацию деятельности подведомственного муниципального казенного предприятия городского округа город Воронеж «Производственное объединение банно-прачечного хозяйства «Чайка». </w:t>
      </w:r>
    </w:p>
    <w:p w:rsidR="00536F54" w:rsidRPr="006E32A5" w:rsidRDefault="001F2963" w:rsidP="006E32A5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 xml:space="preserve">Организовывать работу </w:t>
      </w:r>
      <w:r w:rsidRPr="0023620A">
        <w:rPr>
          <w:rFonts w:eastAsia="Calibri"/>
          <w:sz w:val="28"/>
          <w:szCs w:val="28"/>
        </w:rPr>
        <w:t>Наблюдательно</w:t>
      </w:r>
      <w:r>
        <w:rPr>
          <w:rFonts w:eastAsia="Calibri"/>
          <w:sz w:val="28"/>
          <w:szCs w:val="28"/>
        </w:rPr>
        <w:t>го</w:t>
      </w:r>
      <w:r w:rsidRPr="0023620A">
        <w:rPr>
          <w:rFonts w:eastAsia="Calibri"/>
          <w:sz w:val="28"/>
          <w:szCs w:val="28"/>
        </w:rPr>
        <w:t xml:space="preserve"> совет</w:t>
      </w:r>
      <w:r>
        <w:rPr>
          <w:rFonts w:eastAsia="Calibri"/>
          <w:sz w:val="28"/>
          <w:szCs w:val="28"/>
        </w:rPr>
        <w:t>а</w:t>
      </w:r>
      <w:r w:rsidRPr="0023620A">
        <w:rPr>
          <w:rFonts w:eastAsia="Calibri"/>
          <w:sz w:val="28"/>
          <w:szCs w:val="28"/>
        </w:rPr>
        <w:t xml:space="preserve"> по </w:t>
      </w:r>
      <w:proofErr w:type="gramStart"/>
      <w:r w:rsidRPr="0023620A">
        <w:rPr>
          <w:rFonts w:eastAsia="Calibri"/>
          <w:sz w:val="28"/>
          <w:szCs w:val="28"/>
        </w:rPr>
        <w:t>контролю за</w:t>
      </w:r>
      <w:proofErr w:type="gramEnd"/>
      <w:r w:rsidRPr="0023620A">
        <w:rPr>
          <w:rFonts w:eastAsia="Calibri"/>
          <w:sz w:val="28"/>
          <w:szCs w:val="28"/>
        </w:rPr>
        <w:t xml:space="preserve"> деятельностью муниципального унитарного предприятия ПО БПХ «Чайка»</w:t>
      </w:r>
      <w:r>
        <w:rPr>
          <w:rFonts w:eastAsia="Calibri"/>
          <w:sz w:val="28"/>
          <w:szCs w:val="28"/>
        </w:rPr>
        <w:t>. Готовить аналитические и отчетные материалы.</w:t>
      </w:r>
    </w:p>
    <w:p w:rsidR="008B2ECB" w:rsidRPr="006E32A5" w:rsidRDefault="002E6DA1" w:rsidP="001B022F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>Осуществлять подготовку</w:t>
      </w:r>
      <w:r w:rsidR="008868AB" w:rsidRPr="006E32A5">
        <w:rPr>
          <w:rFonts w:eastAsia="Calibri"/>
          <w:sz w:val="28"/>
          <w:szCs w:val="28"/>
        </w:rPr>
        <w:t xml:space="preserve"> информаци</w:t>
      </w:r>
      <w:r w:rsidRPr="006E32A5">
        <w:rPr>
          <w:rFonts w:eastAsia="Calibri"/>
          <w:sz w:val="28"/>
          <w:szCs w:val="28"/>
        </w:rPr>
        <w:t>и</w:t>
      </w:r>
      <w:r w:rsidR="008868AB" w:rsidRPr="006E32A5">
        <w:rPr>
          <w:rFonts w:eastAsia="Calibri"/>
          <w:sz w:val="28"/>
          <w:szCs w:val="28"/>
        </w:rPr>
        <w:t xml:space="preserve"> на протоколы совещаний у губернатора Воронежской области, главы городского округа город Воронеж и структурных подразделений администрации городского округа город Воронеж по вопросам, относящимся к должностным обязанностям.</w:t>
      </w:r>
      <w:bookmarkStart w:id="1" w:name="sub_313"/>
    </w:p>
    <w:p w:rsidR="009427ED" w:rsidRPr="006E32A5" w:rsidRDefault="009427ED" w:rsidP="001B022F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>Участвовать в исполнении плана мероприятий по противодействию коррупции по вопросам, входящим в компетенцию отдела</w:t>
      </w:r>
      <w:r w:rsidR="00D929FA" w:rsidRPr="006E32A5">
        <w:rPr>
          <w:rFonts w:eastAsia="Calibri"/>
          <w:sz w:val="28"/>
          <w:szCs w:val="28"/>
        </w:rPr>
        <w:t>.</w:t>
      </w:r>
    </w:p>
    <w:p w:rsidR="008B2ECB" w:rsidRPr="006E32A5" w:rsidRDefault="002E6DA1" w:rsidP="001B022F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 xml:space="preserve">Осуществлять подготовку </w:t>
      </w:r>
      <w:r w:rsidR="002E7C72" w:rsidRPr="006E32A5">
        <w:rPr>
          <w:rFonts w:eastAsia="Calibri"/>
          <w:sz w:val="28"/>
          <w:szCs w:val="28"/>
        </w:rPr>
        <w:t>план</w:t>
      </w:r>
      <w:r w:rsidRPr="006E32A5">
        <w:rPr>
          <w:rFonts w:eastAsia="Calibri"/>
          <w:sz w:val="28"/>
          <w:szCs w:val="28"/>
        </w:rPr>
        <w:t>ов</w:t>
      </w:r>
      <w:r w:rsidR="00005BC9" w:rsidRPr="006E32A5">
        <w:rPr>
          <w:rFonts w:eastAsia="Calibri"/>
          <w:sz w:val="28"/>
          <w:szCs w:val="28"/>
        </w:rPr>
        <w:t xml:space="preserve"> работ</w:t>
      </w:r>
      <w:r w:rsidRPr="006E32A5">
        <w:rPr>
          <w:rFonts w:eastAsia="Calibri"/>
          <w:sz w:val="28"/>
          <w:szCs w:val="28"/>
        </w:rPr>
        <w:t>ы</w:t>
      </w:r>
      <w:r w:rsidR="00005BC9" w:rsidRPr="006E32A5">
        <w:rPr>
          <w:rFonts w:eastAsia="Calibri"/>
          <w:sz w:val="28"/>
          <w:szCs w:val="28"/>
        </w:rPr>
        <w:t xml:space="preserve"> отдела н</w:t>
      </w:r>
      <w:r w:rsidR="00BB5889" w:rsidRPr="006E32A5">
        <w:rPr>
          <w:rFonts w:eastAsia="Calibri"/>
          <w:sz w:val="28"/>
          <w:szCs w:val="28"/>
        </w:rPr>
        <w:t>а месяц, квартал, год</w:t>
      </w:r>
      <w:r w:rsidR="00701E56" w:rsidRPr="006E32A5">
        <w:rPr>
          <w:rFonts w:eastAsia="Calibri"/>
          <w:sz w:val="28"/>
          <w:szCs w:val="28"/>
        </w:rPr>
        <w:t xml:space="preserve"> в соответствии с регламентом работы администрации городского округа город Воронеж</w:t>
      </w:r>
      <w:r w:rsidR="00BB5889" w:rsidRPr="006E32A5">
        <w:rPr>
          <w:rFonts w:eastAsia="Calibri"/>
          <w:sz w:val="28"/>
          <w:szCs w:val="28"/>
        </w:rPr>
        <w:t xml:space="preserve">. </w:t>
      </w:r>
    </w:p>
    <w:p w:rsidR="008B2ECB" w:rsidRPr="006E32A5" w:rsidRDefault="00D80513" w:rsidP="001B022F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 xml:space="preserve">Осуществлять межведомственное взаимодействие с органами государственной власти, органами местного самоуправления и организациями в установленном порядке посредством </w:t>
      </w:r>
      <w:r w:rsidR="007A0425" w:rsidRPr="006E32A5">
        <w:rPr>
          <w:rFonts w:eastAsia="Calibri"/>
          <w:sz w:val="28"/>
          <w:szCs w:val="28"/>
        </w:rPr>
        <w:t>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  <w:bookmarkEnd w:id="1"/>
    </w:p>
    <w:p w:rsidR="008B2ECB" w:rsidRPr="006E32A5" w:rsidRDefault="002E6DA1" w:rsidP="001B022F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 xml:space="preserve">Участвовать в проведении </w:t>
      </w:r>
      <w:r w:rsidR="007F2D42" w:rsidRPr="006E32A5">
        <w:rPr>
          <w:rFonts w:eastAsia="Calibri"/>
          <w:sz w:val="28"/>
          <w:szCs w:val="28"/>
        </w:rPr>
        <w:t>«горяче</w:t>
      </w:r>
      <w:r w:rsidRPr="006E32A5">
        <w:rPr>
          <w:rFonts w:eastAsia="Calibri"/>
          <w:sz w:val="28"/>
          <w:szCs w:val="28"/>
        </w:rPr>
        <w:t>й</w:t>
      </w:r>
      <w:r w:rsidR="007F2D42" w:rsidRPr="006E32A5">
        <w:rPr>
          <w:rFonts w:eastAsia="Calibri"/>
          <w:sz w:val="28"/>
          <w:szCs w:val="28"/>
        </w:rPr>
        <w:t xml:space="preserve"> линии» по вопросам </w:t>
      </w:r>
      <w:r w:rsidRPr="006E32A5">
        <w:rPr>
          <w:rFonts w:eastAsia="Calibri"/>
          <w:sz w:val="28"/>
          <w:szCs w:val="28"/>
        </w:rPr>
        <w:t>осуществления</w:t>
      </w:r>
      <w:r w:rsidR="007F2D42" w:rsidRPr="006E32A5">
        <w:rPr>
          <w:rFonts w:eastAsia="Calibri"/>
          <w:sz w:val="28"/>
          <w:szCs w:val="28"/>
        </w:rPr>
        <w:t xml:space="preserve"> предпринимательской деятельности в пределах компетенции отдела.</w:t>
      </w:r>
    </w:p>
    <w:p w:rsidR="008B2ECB" w:rsidRPr="006E32A5" w:rsidRDefault="002E6DA1" w:rsidP="001B022F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>Оказывать информационную, организационно-методическую и консультационную помощь субъектам предпринимательской деятельности по вопросам, относящимся к компетенции отдела.</w:t>
      </w:r>
    </w:p>
    <w:p w:rsidR="008B2ECB" w:rsidRPr="006E32A5" w:rsidRDefault="00E1259B" w:rsidP="001B022F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 xml:space="preserve">Рассматривать жалобы, заявления и иные обращения физических и юридических лиц </w:t>
      </w:r>
      <w:r w:rsidR="00CC5E46" w:rsidRPr="006E32A5">
        <w:rPr>
          <w:rFonts w:eastAsia="Calibri"/>
          <w:sz w:val="28"/>
          <w:szCs w:val="28"/>
        </w:rPr>
        <w:t>по вопросам</w:t>
      </w:r>
      <w:r w:rsidRPr="006E32A5">
        <w:rPr>
          <w:rFonts w:eastAsia="Calibri"/>
          <w:sz w:val="28"/>
          <w:szCs w:val="28"/>
        </w:rPr>
        <w:t xml:space="preserve"> </w:t>
      </w:r>
      <w:r w:rsidR="003D76BA" w:rsidRPr="006E32A5">
        <w:rPr>
          <w:rFonts w:eastAsia="Calibri"/>
          <w:sz w:val="28"/>
          <w:szCs w:val="28"/>
        </w:rPr>
        <w:t>деятельности отдела.</w:t>
      </w:r>
    </w:p>
    <w:p w:rsidR="008B2ECB" w:rsidRPr="006E32A5" w:rsidRDefault="0061688C" w:rsidP="001B022F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>В случае служебной необходимости исполн</w:t>
      </w:r>
      <w:r w:rsidR="007E3189" w:rsidRPr="006E32A5">
        <w:rPr>
          <w:rFonts w:eastAsia="Calibri"/>
          <w:sz w:val="28"/>
          <w:szCs w:val="28"/>
        </w:rPr>
        <w:t>ять</w:t>
      </w:r>
      <w:r w:rsidRPr="006E32A5">
        <w:rPr>
          <w:rFonts w:eastAsia="Calibri"/>
          <w:sz w:val="28"/>
          <w:szCs w:val="28"/>
        </w:rPr>
        <w:t xml:space="preserve"> обязанност</w:t>
      </w:r>
      <w:r w:rsidR="007E3189" w:rsidRPr="006E32A5">
        <w:rPr>
          <w:rFonts w:eastAsia="Calibri"/>
          <w:sz w:val="28"/>
          <w:szCs w:val="28"/>
        </w:rPr>
        <w:t>и</w:t>
      </w:r>
      <w:r w:rsidRPr="006E32A5">
        <w:rPr>
          <w:rFonts w:eastAsia="Calibri"/>
          <w:sz w:val="28"/>
          <w:szCs w:val="28"/>
        </w:rPr>
        <w:t xml:space="preserve"> других сотрудников</w:t>
      </w:r>
      <w:r w:rsidR="00BB0416" w:rsidRPr="006E32A5">
        <w:rPr>
          <w:rFonts w:eastAsia="Calibri"/>
          <w:sz w:val="28"/>
          <w:szCs w:val="28"/>
        </w:rPr>
        <w:t xml:space="preserve"> отдела</w:t>
      </w:r>
      <w:r w:rsidRPr="006E32A5">
        <w:rPr>
          <w:rFonts w:eastAsia="Calibri"/>
          <w:sz w:val="28"/>
          <w:szCs w:val="28"/>
        </w:rPr>
        <w:t>.</w:t>
      </w:r>
    </w:p>
    <w:p w:rsidR="008B2ECB" w:rsidRPr="006E32A5" w:rsidRDefault="002473FD" w:rsidP="001B022F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>Соблюд</w:t>
      </w:r>
      <w:r w:rsidR="007E3189" w:rsidRPr="006E32A5">
        <w:rPr>
          <w:rFonts w:eastAsia="Calibri"/>
          <w:sz w:val="28"/>
          <w:szCs w:val="28"/>
        </w:rPr>
        <w:t>ать</w:t>
      </w:r>
      <w:r w:rsidRPr="006E32A5">
        <w:rPr>
          <w:rFonts w:eastAsia="Calibri"/>
          <w:sz w:val="28"/>
          <w:szCs w:val="28"/>
        </w:rPr>
        <w:t xml:space="preserve"> правил</w:t>
      </w:r>
      <w:r w:rsidR="007E3189" w:rsidRPr="006E32A5">
        <w:rPr>
          <w:rFonts w:eastAsia="Calibri"/>
          <w:sz w:val="28"/>
          <w:szCs w:val="28"/>
        </w:rPr>
        <w:t>а</w:t>
      </w:r>
      <w:r w:rsidRPr="006E32A5">
        <w:rPr>
          <w:rFonts w:eastAsia="Calibri"/>
          <w:sz w:val="28"/>
          <w:szCs w:val="28"/>
        </w:rPr>
        <w:t xml:space="preserve"> внутреннего трудового распорядка, противопожарной безопасности, охраны труда и техники безопасности.</w:t>
      </w:r>
    </w:p>
    <w:p w:rsidR="008B2ECB" w:rsidRPr="006E32A5" w:rsidRDefault="00216A68" w:rsidP="001B022F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>Соблюд</w:t>
      </w:r>
      <w:r w:rsidR="007E3189" w:rsidRPr="006E32A5">
        <w:rPr>
          <w:rFonts w:eastAsia="Calibri"/>
          <w:sz w:val="28"/>
          <w:szCs w:val="28"/>
        </w:rPr>
        <w:t>ать</w:t>
      </w:r>
      <w:r w:rsidRPr="006E32A5">
        <w:rPr>
          <w:rFonts w:eastAsia="Calibri"/>
          <w:sz w:val="28"/>
          <w:szCs w:val="28"/>
        </w:rPr>
        <w:t xml:space="preserve"> Кодекс этики и служебного поведения муниципальных служащих городского округа город Воронеж.</w:t>
      </w:r>
    </w:p>
    <w:p w:rsidR="008B2ECB" w:rsidRPr="006E32A5" w:rsidRDefault="002473FD" w:rsidP="001B022F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proofErr w:type="gramStart"/>
      <w:r w:rsidRPr="006E32A5">
        <w:rPr>
          <w:rFonts w:eastAsia="Calibri"/>
          <w:sz w:val="28"/>
          <w:szCs w:val="28"/>
        </w:rPr>
        <w:t>Осуществл</w:t>
      </w:r>
      <w:r w:rsidR="007E3189" w:rsidRPr="006E32A5">
        <w:rPr>
          <w:rFonts w:eastAsia="Calibri"/>
          <w:sz w:val="28"/>
          <w:szCs w:val="28"/>
        </w:rPr>
        <w:t>ять</w:t>
      </w:r>
      <w:r w:rsidRPr="006E32A5">
        <w:rPr>
          <w:rFonts w:eastAsia="Calibri"/>
          <w:sz w:val="28"/>
          <w:szCs w:val="28"/>
        </w:rPr>
        <w:t xml:space="preserve"> ины</w:t>
      </w:r>
      <w:r w:rsidR="007E3189" w:rsidRPr="006E32A5">
        <w:rPr>
          <w:rFonts w:eastAsia="Calibri"/>
          <w:sz w:val="28"/>
          <w:szCs w:val="28"/>
        </w:rPr>
        <w:t>е</w:t>
      </w:r>
      <w:r w:rsidRPr="006E32A5">
        <w:rPr>
          <w:rFonts w:eastAsia="Calibri"/>
          <w:sz w:val="28"/>
          <w:szCs w:val="28"/>
        </w:rPr>
        <w:t xml:space="preserve"> обязанност</w:t>
      </w:r>
      <w:r w:rsidR="007E3189" w:rsidRPr="006E32A5">
        <w:rPr>
          <w:rFonts w:eastAsia="Calibri"/>
          <w:sz w:val="28"/>
          <w:szCs w:val="28"/>
        </w:rPr>
        <w:t>и</w:t>
      </w:r>
      <w:proofErr w:type="gramEnd"/>
      <w:r w:rsidRPr="006E32A5">
        <w:rPr>
          <w:rFonts w:eastAsia="Calibri"/>
          <w:sz w:val="28"/>
          <w:szCs w:val="28"/>
        </w:rPr>
        <w:t>, предусмотренны</w:t>
      </w:r>
      <w:r w:rsidR="007E3189" w:rsidRPr="006E32A5">
        <w:rPr>
          <w:rFonts w:eastAsia="Calibri"/>
          <w:sz w:val="28"/>
          <w:szCs w:val="28"/>
        </w:rPr>
        <w:t>е</w:t>
      </w:r>
      <w:r w:rsidRPr="006E32A5">
        <w:rPr>
          <w:rFonts w:eastAsia="Calibri"/>
          <w:sz w:val="28"/>
          <w:szCs w:val="28"/>
        </w:rPr>
        <w:t xml:space="preserve"> законодательством о муниципальной службе.</w:t>
      </w:r>
    </w:p>
    <w:p w:rsidR="008B2ECB" w:rsidRPr="006E32A5" w:rsidRDefault="007012E5" w:rsidP="001B022F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>Соблюдать требования законодательства о противодействии коррупции.</w:t>
      </w:r>
    </w:p>
    <w:p w:rsidR="00F95CAF" w:rsidRPr="004A57B8" w:rsidRDefault="002E6DA1" w:rsidP="004A57B8">
      <w:pPr>
        <w:pStyle w:val="ac"/>
        <w:numPr>
          <w:ilvl w:val="1"/>
          <w:numId w:val="8"/>
        </w:numPr>
        <w:ind w:left="0" w:firstLine="709"/>
        <w:jc w:val="both"/>
        <w:rPr>
          <w:rFonts w:eastAsia="Calibri"/>
          <w:sz w:val="28"/>
          <w:szCs w:val="28"/>
        </w:rPr>
      </w:pPr>
      <w:r w:rsidRPr="006E32A5">
        <w:rPr>
          <w:rFonts w:eastAsia="Calibri"/>
          <w:sz w:val="28"/>
          <w:szCs w:val="28"/>
        </w:rPr>
        <w:t>Выполнять иные поручения руководства управления, относящиеся к компетенции отдела.</w:t>
      </w:r>
    </w:p>
    <w:p w:rsidR="002473FD" w:rsidRPr="007012E5" w:rsidRDefault="002473FD" w:rsidP="001B022F">
      <w:pPr>
        <w:pStyle w:val="11"/>
        <w:numPr>
          <w:ilvl w:val="0"/>
          <w:numId w:val="8"/>
        </w:numPr>
        <w:overflowPunct w:val="0"/>
        <w:autoSpaceDE w:val="0"/>
        <w:ind w:left="0" w:firstLine="0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7012E5">
        <w:rPr>
          <w:rFonts w:ascii="Times New Roman" w:hAnsi="Times New Roman"/>
          <w:sz w:val="28"/>
          <w:szCs w:val="28"/>
        </w:rPr>
        <w:lastRenderedPageBreak/>
        <w:t>Права</w:t>
      </w:r>
    </w:p>
    <w:p w:rsidR="002473FD" w:rsidRDefault="002473FD" w:rsidP="001B022F">
      <w:pPr>
        <w:pStyle w:val="1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16A68" w:rsidRDefault="00216A68" w:rsidP="001B022F">
      <w:pPr>
        <w:ind w:firstLine="708"/>
        <w:jc w:val="both"/>
        <w:rPr>
          <w:sz w:val="28"/>
          <w:szCs w:val="28"/>
        </w:rPr>
      </w:pPr>
      <w:r w:rsidRPr="00044832">
        <w:rPr>
          <w:sz w:val="28"/>
          <w:szCs w:val="28"/>
        </w:rPr>
        <w:t>Главный специалист отдела имеет право:</w:t>
      </w:r>
    </w:p>
    <w:p w:rsidR="00C21480" w:rsidRDefault="002473FD" w:rsidP="001B022F">
      <w:pPr>
        <w:pStyle w:val="ac"/>
        <w:numPr>
          <w:ilvl w:val="1"/>
          <w:numId w:val="8"/>
        </w:numPr>
        <w:ind w:left="0" w:firstLine="709"/>
        <w:jc w:val="both"/>
        <w:rPr>
          <w:sz w:val="28"/>
          <w:szCs w:val="28"/>
        </w:rPr>
      </w:pPr>
      <w:r w:rsidRPr="00C21480">
        <w:rPr>
          <w:sz w:val="28"/>
          <w:szCs w:val="28"/>
        </w:rPr>
        <w:t>Запрашивать в установленном порядке у структурных подразделений администрации городского округа город Воронеж, управ районов, муниципальных предприятий и учреждений, предприятий и организаций других форм собственности материалы, необходимые для решения вопросов, входящих в компетенцию отдела и</w:t>
      </w:r>
      <w:r w:rsidR="00C21480" w:rsidRPr="00C21480">
        <w:rPr>
          <w:sz w:val="28"/>
          <w:szCs w:val="28"/>
        </w:rPr>
        <w:t xml:space="preserve"> управления</w:t>
      </w:r>
      <w:r w:rsidRPr="00C21480">
        <w:rPr>
          <w:sz w:val="28"/>
          <w:szCs w:val="28"/>
        </w:rPr>
        <w:t>.</w:t>
      </w:r>
    </w:p>
    <w:p w:rsidR="002473FD" w:rsidRDefault="002473FD" w:rsidP="001B022F">
      <w:pPr>
        <w:pStyle w:val="ac"/>
        <w:numPr>
          <w:ilvl w:val="1"/>
          <w:numId w:val="8"/>
        </w:numPr>
        <w:ind w:left="0" w:firstLine="709"/>
        <w:jc w:val="both"/>
        <w:rPr>
          <w:sz w:val="28"/>
          <w:szCs w:val="28"/>
        </w:rPr>
      </w:pPr>
      <w:r w:rsidRPr="00C21480">
        <w:rPr>
          <w:sz w:val="28"/>
          <w:szCs w:val="28"/>
        </w:rPr>
        <w:t>Осуществлять иные права в соответствии с законодательством о муниципальной службе и положением об отделе.</w:t>
      </w:r>
    </w:p>
    <w:p w:rsidR="007012E5" w:rsidRDefault="007012E5" w:rsidP="001B022F">
      <w:pPr>
        <w:pStyle w:val="ac"/>
        <w:ind w:left="709"/>
        <w:jc w:val="both"/>
        <w:rPr>
          <w:sz w:val="28"/>
          <w:szCs w:val="28"/>
        </w:rPr>
      </w:pPr>
    </w:p>
    <w:p w:rsidR="002473FD" w:rsidRPr="00362A23" w:rsidRDefault="002473FD" w:rsidP="001B022F">
      <w:pPr>
        <w:pStyle w:val="11"/>
        <w:numPr>
          <w:ilvl w:val="0"/>
          <w:numId w:val="8"/>
        </w:numPr>
        <w:overflowPunct w:val="0"/>
        <w:autoSpaceDE w:val="0"/>
        <w:ind w:left="0" w:firstLine="0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362A23">
        <w:rPr>
          <w:rFonts w:ascii="Times New Roman" w:hAnsi="Times New Roman"/>
          <w:sz w:val="28"/>
          <w:szCs w:val="28"/>
        </w:rPr>
        <w:t>Ответственность</w:t>
      </w:r>
    </w:p>
    <w:p w:rsidR="002473FD" w:rsidRPr="002269AA" w:rsidRDefault="002473FD" w:rsidP="001B022F">
      <w:pPr>
        <w:pStyle w:val="1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B022F" w:rsidRDefault="001B022F" w:rsidP="001B022F">
      <w:pPr>
        <w:pStyle w:val="ac"/>
        <w:numPr>
          <w:ilvl w:val="1"/>
          <w:numId w:val="9"/>
        </w:numPr>
        <w:ind w:left="0" w:firstLine="709"/>
        <w:jc w:val="both"/>
        <w:rPr>
          <w:sz w:val="28"/>
          <w:szCs w:val="28"/>
        </w:rPr>
      </w:pPr>
      <w:proofErr w:type="gramStart"/>
      <w:r w:rsidRPr="00666EFC">
        <w:rPr>
          <w:sz w:val="28"/>
          <w:szCs w:val="28"/>
        </w:rPr>
        <w:t>За неисполнение или ненадлежащее исполнение своих должностных обязанностей, несоблюдение требований, установленных статьями 12, 13, 14, 14.1, 15</w:t>
      </w:r>
      <w:r>
        <w:rPr>
          <w:sz w:val="28"/>
          <w:szCs w:val="28"/>
        </w:rPr>
        <w:t>, 15.1</w:t>
      </w:r>
      <w:r w:rsidRPr="00666EFC">
        <w:rPr>
          <w:sz w:val="28"/>
          <w:szCs w:val="28"/>
        </w:rPr>
        <w:t xml:space="preserve"> Федерального закона «О муниципальной службе в Российской Федерации», Трудовым кодексом Российской Федерации, другими нормативными правовыми актами Российской Федерации, Воронежской области, нормативными и иными правовыми актами органов местного самоуправления городского округа город Воронеж, а также должностной инструкцией. </w:t>
      </w:r>
      <w:proofErr w:type="gramEnd"/>
    </w:p>
    <w:p w:rsidR="001B022F" w:rsidRDefault="001B022F" w:rsidP="001B022F">
      <w:pPr>
        <w:pStyle w:val="ac"/>
        <w:numPr>
          <w:ilvl w:val="1"/>
          <w:numId w:val="9"/>
        </w:numPr>
        <w:ind w:left="0" w:firstLine="709"/>
        <w:jc w:val="both"/>
        <w:rPr>
          <w:sz w:val="28"/>
          <w:szCs w:val="28"/>
        </w:rPr>
      </w:pPr>
      <w:r w:rsidRPr="00666EFC">
        <w:rPr>
          <w:sz w:val="28"/>
          <w:szCs w:val="28"/>
        </w:rPr>
        <w:t>За совершение в процессе осуществления своей деятельности правонарушений, подпадающих под действие норм гражданского, административного и уголовного законодательства Российской Федерации.</w:t>
      </w:r>
    </w:p>
    <w:p w:rsidR="001B022F" w:rsidRPr="00666EFC" w:rsidRDefault="001B022F" w:rsidP="001B022F">
      <w:pPr>
        <w:pStyle w:val="ac"/>
        <w:numPr>
          <w:ilvl w:val="1"/>
          <w:numId w:val="9"/>
        </w:numPr>
        <w:ind w:left="0" w:firstLine="709"/>
        <w:jc w:val="both"/>
        <w:rPr>
          <w:sz w:val="28"/>
          <w:szCs w:val="28"/>
        </w:rPr>
      </w:pPr>
      <w:r w:rsidRPr="00666EFC">
        <w:rPr>
          <w:sz w:val="28"/>
          <w:szCs w:val="28"/>
        </w:rPr>
        <w:t>Несет предусмотренную законом ответственность за неисполнение или ненадлежащее исполнение требований законодательства о противодействии коррупции.</w:t>
      </w:r>
    </w:p>
    <w:p w:rsidR="00445740" w:rsidRDefault="00445740" w:rsidP="001B022F">
      <w:pPr>
        <w:pStyle w:val="11"/>
        <w:spacing w:before="60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4A57B8" w:rsidRDefault="004A57B8" w:rsidP="001B022F">
      <w:pPr>
        <w:pStyle w:val="11"/>
        <w:spacing w:before="60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4A57B8" w:rsidRDefault="004A57B8" w:rsidP="001B022F">
      <w:pPr>
        <w:pStyle w:val="11"/>
        <w:spacing w:before="60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4A57B8" w:rsidRDefault="004A57B8" w:rsidP="001B022F">
      <w:pPr>
        <w:pStyle w:val="11"/>
        <w:spacing w:before="60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4A57B8" w:rsidRDefault="004A57B8" w:rsidP="001B022F">
      <w:pPr>
        <w:pStyle w:val="11"/>
        <w:spacing w:before="60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4A57B8" w:rsidRDefault="004A57B8" w:rsidP="001B022F">
      <w:pPr>
        <w:pStyle w:val="11"/>
        <w:spacing w:before="60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4A57B8" w:rsidRDefault="004A57B8" w:rsidP="001B022F">
      <w:pPr>
        <w:pStyle w:val="11"/>
        <w:spacing w:before="60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4A57B8" w:rsidRDefault="004A57B8" w:rsidP="001B022F">
      <w:pPr>
        <w:pStyle w:val="11"/>
        <w:spacing w:before="60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4A57B8" w:rsidRDefault="004A57B8" w:rsidP="001B022F">
      <w:pPr>
        <w:pStyle w:val="11"/>
        <w:spacing w:before="60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4A57B8" w:rsidRDefault="004A57B8" w:rsidP="001B022F">
      <w:pPr>
        <w:pStyle w:val="11"/>
        <w:spacing w:before="60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4A57B8" w:rsidRDefault="004A57B8" w:rsidP="001B022F">
      <w:pPr>
        <w:pStyle w:val="11"/>
        <w:spacing w:before="60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4A57B8" w:rsidRDefault="004A57B8" w:rsidP="001B022F">
      <w:pPr>
        <w:pStyle w:val="11"/>
        <w:spacing w:before="60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4A57B8" w:rsidRDefault="004A57B8" w:rsidP="001B022F">
      <w:pPr>
        <w:pStyle w:val="11"/>
        <w:spacing w:before="60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1B022F" w:rsidRDefault="00445740" w:rsidP="001B022F">
      <w:pPr>
        <w:rPr>
          <w:sz w:val="28"/>
          <w:szCs w:val="28"/>
        </w:rPr>
      </w:pPr>
      <w:r>
        <w:rPr>
          <w:sz w:val="28"/>
          <w:szCs w:val="28"/>
        </w:rPr>
        <w:t xml:space="preserve">С должностной инструкцией </w:t>
      </w:r>
      <w:r w:rsidRPr="000C3B65">
        <w:rPr>
          <w:sz w:val="28"/>
          <w:szCs w:val="28"/>
        </w:rPr>
        <w:t>ознакомле</w:t>
      </w:r>
      <w:proofErr w:type="gramStart"/>
      <w:r w:rsidRPr="000C3B65">
        <w:rPr>
          <w:sz w:val="28"/>
          <w:szCs w:val="28"/>
        </w:rPr>
        <w:t>н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а)</w:t>
      </w:r>
      <w:r w:rsidRPr="000C3B65">
        <w:rPr>
          <w:sz w:val="28"/>
          <w:szCs w:val="28"/>
        </w:rPr>
        <w:t>:</w:t>
      </w:r>
    </w:p>
    <w:p w:rsidR="001B022F" w:rsidRDefault="001B022F" w:rsidP="001B022F">
      <w:pPr>
        <w:rPr>
          <w:sz w:val="28"/>
          <w:szCs w:val="28"/>
        </w:rPr>
      </w:pPr>
    </w:p>
    <w:p w:rsidR="001B022F" w:rsidRDefault="001B022F" w:rsidP="001B022F">
      <w:pPr>
        <w:pStyle w:val="11"/>
        <w:spacing w:before="60"/>
        <w:contextualSpacing/>
        <w:rPr>
          <w:sz w:val="28"/>
          <w:szCs w:val="28"/>
        </w:rPr>
      </w:pPr>
      <w:r w:rsidRPr="000C3B65">
        <w:rPr>
          <w:rFonts w:ascii="Times New Roman" w:hAnsi="Times New Roman"/>
          <w:sz w:val="28"/>
          <w:szCs w:val="28"/>
        </w:rPr>
        <w:t>«_</w:t>
      </w:r>
      <w:r>
        <w:rPr>
          <w:rFonts w:ascii="Times New Roman" w:hAnsi="Times New Roman"/>
          <w:sz w:val="28"/>
          <w:szCs w:val="28"/>
        </w:rPr>
        <w:t>__</w:t>
      </w:r>
      <w:r w:rsidRPr="000C3B65">
        <w:rPr>
          <w:rFonts w:ascii="Times New Roman" w:hAnsi="Times New Roman"/>
          <w:sz w:val="28"/>
          <w:szCs w:val="28"/>
        </w:rPr>
        <w:t xml:space="preserve">__» </w:t>
      </w:r>
      <w:r>
        <w:rPr>
          <w:rFonts w:ascii="Times New Roman" w:hAnsi="Times New Roman"/>
          <w:i/>
          <w:sz w:val="28"/>
          <w:szCs w:val="28"/>
        </w:rPr>
        <w:t>_______</w:t>
      </w:r>
      <w:r w:rsidRPr="000C3B65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340EC2">
        <w:rPr>
          <w:rFonts w:ascii="Times New Roman" w:hAnsi="Times New Roman"/>
          <w:sz w:val="28"/>
          <w:szCs w:val="28"/>
        </w:rPr>
        <w:t>2</w:t>
      </w:r>
      <w:r w:rsidRPr="000C3B65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0C3B65">
        <w:rPr>
          <w:sz w:val="28"/>
          <w:szCs w:val="28"/>
        </w:rPr>
        <w:t>_____</w:t>
      </w:r>
      <w:r>
        <w:rPr>
          <w:sz w:val="28"/>
          <w:szCs w:val="28"/>
        </w:rPr>
        <w:t>_</w:t>
      </w:r>
      <w:r w:rsidRPr="000C3B65">
        <w:rPr>
          <w:sz w:val="28"/>
          <w:szCs w:val="28"/>
        </w:rPr>
        <w:t xml:space="preserve">_____/ </w:t>
      </w:r>
      <w:r>
        <w:rPr>
          <w:sz w:val="28"/>
          <w:szCs w:val="28"/>
        </w:rPr>
        <w:t>__</w:t>
      </w:r>
      <w:r w:rsidRPr="000C3B65">
        <w:rPr>
          <w:sz w:val="28"/>
          <w:szCs w:val="28"/>
        </w:rPr>
        <w:t xml:space="preserve">______________ </w:t>
      </w:r>
    </w:p>
    <w:sectPr w:rsidR="001B022F" w:rsidSect="004A57B8">
      <w:headerReference w:type="default" r:id="rId12"/>
      <w:footnotePr>
        <w:pos w:val="beneathText"/>
      </w:footnotePr>
      <w:pgSz w:w="11905" w:h="16837"/>
      <w:pgMar w:top="1021" w:right="565" w:bottom="1021" w:left="1985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11" w:rsidRDefault="00B27311" w:rsidP="007A28CA">
      <w:r>
        <w:separator/>
      </w:r>
    </w:p>
  </w:endnote>
  <w:endnote w:type="continuationSeparator" w:id="0">
    <w:p w:rsidR="00B27311" w:rsidRDefault="00B27311" w:rsidP="007A2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11" w:rsidRDefault="00B27311" w:rsidP="007A28CA">
      <w:r>
        <w:separator/>
      </w:r>
    </w:p>
  </w:footnote>
  <w:footnote w:type="continuationSeparator" w:id="0">
    <w:p w:rsidR="00B27311" w:rsidRDefault="00B27311" w:rsidP="007A2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58623"/>
      <w:docPartObj>
        <w:docPartGallery w:val="Page Numbers (Top of Page)"/>
        <w:docPartUnique/>
      </w:docPartObj>
    </w:sdtPr>
    <w:sdtEndPr/>
    <w:sdtContent>
      <w:p w:rsidR="007A28CA" w:rsidRDefault="002C7A43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2C6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A28CA" w:rsidRDefault="007A28C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97B25"/>
    <w:multiLevelType w:val="hybridMultilevel"/>
    <w:tmpl w:val="F474A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15400"/>
    <w:multiLevelType w:val="multilevel"/>
    <w:tmpl w:val="DC568A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4837C22"/>
    <w:multiLevelType w:val="multilevel"/>
    <w:tmpl w:val="A33839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>
    <w:nsid w:val="29B249F4"/>
    <w:multiLevelType w:val="multilevel"/>
    <w:tmpl w:val="A3DCD84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F0A5FE1"/>
    <w:multiLevelType w:val="multilevel"/>
    <w:tmpl w:val="FBF8F37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FC305E9"/>
    <w:multiLevelType w:val="multilevel"/>
    <w:tmpl w:val="A03A67D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6">
    <w:nsid w:val="346670FD"/>
    <w:multiLevelType w:val="multilevel"/>
    <w:tmpl w:val="A33839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7">
    <w:nsid w:val="73350BBC"/>
    <w:multiLevelType w:val="multilevel"/>
    <w:tmpl w:val="AFAE2C1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74D016D1"/>
    <w:multiLevelType w:val="multilevel"/>
    <w:tmpl w:val="05060590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cs="Times New Roman" w:hint="default"/>
      </w:rPr>
    </w:lvl>
  </w:abstractNum>
  <w:abstractNum w:abstractNumId="9">
    <w:nsid w:val="77972F23"/>
    <w:multiLevelType w:val="multilevel"/>
    <w:tmpl w:val="311A00E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9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8"/>
  </w:num>
  <w:num w:numId="10">
    <w:abstractNumId w:val="5"/>
  </w:num>
  <w:num w:numId="11">
    <w:abstractNumId w:val="5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C2A"/>
    <w:rsid w:val="00005BC9"/>
    <w:rsid w:val="00015441"/>
    <w:rsid w:val="0002739E"/>
    <w:rsid w:val="000352AC"/>
    <w:rsid w:val="00047F36"/>
    <w:rsid w:val="00054A79"/>
    <w:rsid w:val="000732F0"/>
    <w:rsid w:val="00075025"/>
    <w:rsid w:val="00077DD8"/>
    <w:rsid w:val="00081F6D"/>
    <w:rsid w:val="00084218"/>
    <w:rsid w:val="00090BFF"/>
    <w:rsid w:val="00093F0F"/>
    <w:rsid w:val="00094DDB"/>
    <w:rsid w:val="000955C6"/>
    <w:rsid w:val="000A1CDC"/>
    <w:rsid w:val="000B21DF"/>
    <w:rsid w:val="000B653F"/>
    <w:rsid w:val="000C5F46"/>
    <w:rsid w:val="000F3EE2"/>
    <w:rsid w:val="000F50E7"/>
    <w:rsid w:val="000F70F7"/>
    <w:rsid w:val="0010007D"/>
    <w:rsid w:val="00106B7B"/>
    <w:rsid w:val="0013484C"/>
    <w:rsid w:val="00183A6A"/>
    <w:rsid w:val="00186302"/>
    <w:rsid w:val="001A4C32"/>
    <w:rsid w:val="001B022F"/>
    <w:rsid w:val="001B3C21"/>
    <w:rsid w:val="001B6166"/>
    <w:rsid w:val="001C2226"/>
    <w:rsid w:val="001D4963"/>
    <w:rsid w:val="001E52E3"/>
    <w:rsid w:val="001E7353"/>
    <w:rsid w:val="001F2963"/>
    <w:rsid w:val="001F44D5"/>
    <w:rsid w:val="00206007"/>
    <w:rsid w:val="00213D47"/>
    <w:rsid w:val="00216A68"/>
    <w:rsid w:val="00220978"/>
    <w:rsid w:val="002473FD"/>
    <w:rsid w:val="002514D3"/>
    <w:rsid w:val="00272A05"/>
    <w:rsid w:val="002A5B81"/>
    <w:rsid w:val="002B1BC9"/>
    <w:rsid w:val="002B4AB8"/>
    <w:rsid w:val="002C7011"/>
    <w:rsid w:val="002C7A43"/>
    <w:rsid w:val="002D1C0A"/>
    <w:rsid w:val="002D2230"/>
    <w:rsid w:val="002E14CC"/>
    <w:rsid w:val="002E559C"/>
    <w:rsid w:val="002E6DA1"/>
    <w:rsid w:val="002E7C72"/>
    <w:rsid w:val="0031471A"/>
    <w:rsid w:val="00321AD0"/>
    <w:rsid w:val="00340EC2"/>
    <w:rsid w:val="00356CFC"/>
    <w:rsid w:val="003573EE"/>
    <w:rsid w:val="00362A23"/>
    <w:rsid w:val="003726C5"/>
    <w:rsid w:val="0037467A"/>
    <w:rsid w:val="0038267C"/>
    <w:rsid w:val="003B0B87"/>
    <w:rsid w:val="003C736C"/>
    <w:rsid w:val="003D253F"/>
    <w:rsid w:val="003D76BA"/>
    <w:rsid w:val="0041502F"/>
    <w:rsid w:val="00445740"/>
    <w:rsid w:val="004559D5"/>
    <w:rsid w:val="00467DA7"/>
    <w:rsid w:val="00470D52"/>
    <w:rsid w:val="004752CF"/>
    <w:rsid w:val="004878E6"/>
    <w:rsid w:val="004A166C"/>
    <w:rsid w:val="004A57B8"/>
    <w:rsid w:val="004B641E"/>
    <w:rsid w:val="004B685F"/>
    <w:rsid w:val="004D6386"/>
    <w:rsid w:val="004E1CA2"/>
    <w:rsid w:val="00504732"/>
    <w:rsid w:val="00536F54"/>
    <w:rsid w:val="00550C33"/>
    <w:rsid w:val="005603C7"/>
    <w:rsid w:val="005604CF"/>
    <w:rsid w:val="00595BBE"/>
    <w:rsid w:val="005A3807"/>
    <w:rsid w:val="005A76D5"/>
    <w:rsid w:val="005E526F"/>
    <w:rsid w:val="00604EBC"/>
    <w:rsid w:val="00610B91"/>
    <w:rsid w:val="0061688C"/>
    <w:rsid w:val="00630503"/>
    <w:rsid w:val="006315A1"/>
    <w:rsid w:val="00633B25"/>
    <w:rsid w:val="006365C4"/>
    <w:rsid w:val="00641042"/>
    <w:rsid w:val="00654381"/>
    <w:rsid w:val="00657667"/>
    <w:rsid w:val="00683C4C"/>
    <w:rsid w:val="00686B8D"/>
    <w:rsid w:val="00686FA3"/>
    <w:rsid w:val="00692C69"/>
    <w:rsid w:val="006A4EED"/>
    <w:rsid w:val="006B729E"/>
    <w:rsid w:val="006E1445"/>
    <w:rsid w:val="006E32A5"/>
    <w:rsid w:val="006E5BA2"/>
    <w:rsid w:val="006E6CC4"/>
    <w:rsid w:val="006F1165"/>
    <w:rsid w:val="006F417F"/>
    <w:rsid w:val="006F6AAE"/>
    <w:rsid w:val="007012E5"/>
    <w:rsid w:val="00701E56"/>
    <w:rsid w:val="00704E30"/>
    <w:rsid w:val="00724306"/>
    <w:rsid w:val="00730541"/>
    <w:rsid w:val="00733477"/>
    <w:rsid w:val="00757361"/>
    <w:rsid w:val="00763CD7"/>
    <w:rsid w:val="00775AF3"/>
    <w:rsid w:val="00791288"/>
    <w:rsid w:val="007A0425"/>
    <w:rsid w:val="007A2099"/>
    <w:rsid w:val="007A28CA"/>
    <w:rsid w:val="007A7E04"/>
    <w:rsid w:val="007C1203"/>
    <w:rsid w:val="007D1815"/>
    <w:rsid w:val="007E3189"/>
    <w:rsid w:val="007F1AEA"/>
    <w:rsid w:val="007F2D42"/>
    <w:rsid w:val="007F50EA"/>
    <w:rsid w:val="00814299"/>
    <w:rsid w:val="008332EC"/>
    <w:rsid w:val="00835171"/>
    <w:rsid w:val="00842F1B"/>
    <w:rsid w:val="00851BCB"/>
    <w:rsid w:val="008868AB"/>
    <w:rsid w:val="00892B7E"/>
    <w:rsid w:val="008A5039"/>
    <w:rsid w:val="008B2ECB"/>
    <w:rsid w:val="008D7A30"/>
    <w:rsid w:val="008D7D7A"/>
    <w:rsid w:val="008E356F"/>
    <w:rsid w:val="008F1BFC"/>
    <w:rsid w:val="00903984"/>
    <w:rsid w:val="009047B7"/>
    <w:rsid w:val="0091158A"/>
    <w:rsid w:val="00913DB6"/>
    <w:rsid w:val="00914489"/>
    <w:rsid w:val="00925C04"/>
    <w:rsid w:val="00926501"/>
    <w:rsid w:val="00926696"/>
    <w:rsid w:val="0093088A"/>
    <w:rsid w:val="009427ED"/>
    <w:rsid w:val="0094602D"/>
    <w:rsid w:val="009629D5"/>
    <w:rsid w:val="0097012B"/>
    <w:rsid w:val="009730FD"/>
    <w:rsid w:val="00991F09"/>
    <w:rsid w:val="0099298C"/>
    <w:rsid w:val="009A4EF6"/>
    <w:rsid w:val="009A5E74"/>
    <w:rsid w:val="009B47CA"/>
    <w:rsid w:val="009D101D"/>
    <w:rsid w:val="009D14C2"/>
    <w:rsid w:val="009E4C79"/>
    <w:rsid w:val="009E4FEC"/>
    <w:rsid w:val="009E749F"/>
    <w:rsid w:val="00A06DC7"/>
    <w:rsid w:val="00A13AAB"/>
    <w:rsid w:val="00A2073D"/>
    <w:rsid w:val="00A20A59"/>
    <w:rsid w:val="00A23F49"/>
    <w:rsid w:val="00A3110F"/>
    <w:rsid w:val="00A32C0D"/>
    <w:rsid w:val="00A33C2A"/>
    <w:rsid w:val="00A368FB"/>
    <w:rsid w:val="00A37621"/>
    <w:rsid w:val="00A65187"/>
    <w:rsid w:val="00A91D64"/>
    <w:rsid w:val="00AA736F"/>
    <w:rsid w:val="00AB0754"/>
    <w:rsid w:val="00AB272A"/>
    <w:rsid w:val="00AC06E1"/>
    <w:rsid w:val="00AC473F"/>
    <w:rsid w:val="00AD06F3"/>
    <w:rsid w:val="00AD74E9"/>
    <w:rsid w:val="00B00FED"/>
    <w:rsid w:val="00B03EA7"/>
    <w:rsid w:val="00B160FD"/>
    <w:rsid w:val="00B17907"/>
    <w:rsid w:val="00B25785"/>
    <w:rsid w:val="00B27311"/>
    <w:rsid w:val="00B41775"/>
    <w:rsid w:val="00B45306"/>
    <w:rsid w:val="00B67AE2"/>
    <w:rsid w:val="00B77D42"/>
    <w:rsid w:val="00B848C6"/>
    <w:rsid w:val="00B85B5A"/>
    <w:rsid w:val="00BB0416"/>
    <w:rsid w:val="00BB203E"/>
    <w:rsid w:val="00BB5889"/>
    <w:rsid w:val="00BB5E3A"/>
    <w:rsid w:val="00BF2AC7"/>
    <w:rsid w:val="00C21480"/>
    <w:rsid w:val="00C27E09"/>
    <w:rsid w:val="00C51C6D"/>
    <w:rsid w:val="00C523BE"/>
    <w:rsid w:val="00C62CCE"/>
    <w:rsid w:val="00C631EE"/>
    <w:rsid w:val="00C67156"/>
    <w:rsid w:val="00C75EB4"/>
    <w:rsid w:val="00CA36AE"/>
    <w:rsid w:val="00CC5E46"/>
    <w:rsid w:val="00CD0D2F"/>
    <w:rsid w:val="00CE713D"/>
    <w:rsid w:val="00CF445F"/>
    <w:rsid w:val="00D108F4"/>
    <w:rsid w:val="00D2649E"/>
    <w:rsid w:val="00D266A1"/>
    <w:rsid w:val="00D30D9B"/>
    <w:rsid w:val="00D3264D"/>
    <w:rsid w:val="00D379B1"/>
    <w:rsid w:val="00D44D8F"/>
    <w:rsid w:val="00D7541E"/>
    <w:rsid w:val="00D757E3"/>
    <w:rsid w:val="00D80513"/>
    <w:rsid w:val="00D80A5C"/>
    <w:rsid w:val="00D84909"/>
    <w:rsid w:val="00D929FA"/>
    <w:rsid w:val="00D957F0"/>
    <w:rsid w:val="00DA02CA"/>
    <w:rsid w:val="00DE43D6"/>
    <w:rsid w:val="00E1259B"/>
    <w:rsid w:val="00E14C67"/>
    <w:rsid w:val="00E227DB"/>
    <w:rsid w:val="00E262AD"/>
    <w:rsid w:val="00E26B61"/>
    <w:rsid w:val="00E32F9D"/>
    <w:rsid w:val="00E342CA"/>
    <w:rsid w:val="00E34709"/>
    <w:rsid w:val="00E36BDC"/>
    <w:rsid w:val="00E50AB1"/>
    <w:rsid w:val="00E52B61"/>
    <w:rsid w:val="00E55F82"/>
    <w:rsid w:val="00E63FDF"/>
    <w:rsid w:val="00E7331A"/>
    <w:rsid w:val="00EB62FC"/>
    <w:rsid w:val="00EE098A"/>
    <w:rsid w:val="00EE6305"/>
    <w:rsid w:val="00EF789D"/>
    <w:rsid w:val="00F2124D"/>
    <w:rsid w:val="00F32880"/>
    <w:rsid w:val="00F436C1"/>
    <w:rsid w:val="00F457E4"/>
    <w:rsid w:val="00F6571D"/>
    <w:rsid w:val="00F86C23"/>
    <w:rsid w:val="00F92E77"/>
    <w:rsid w:val="00F95CAF"/>
    <w:rsid w:val="00F97DA4"/>
    <w:rsid w:val="00FA62C0"/>
    <w:rsid w:val="00FB191D"/>
    <w:rsid w:val="00FC7236"/>
    <w:rsid w:val="00FC77C7"/>
    <w:rsid w:val="00FE6C6E"/>
    <w:rsid w:val="00FF2101"/>
    <w:rsid w:val="00FF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B7E"/>
    <w:pPr>
      <w:widowControl w:val="0"/>
      <w:suppressAutoHyphens/>
    </w:pPr>
    <w:rPr>
      <w:rFonts w:eastAsia="Lucida Sans Unicode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92B7E"/>
  </w:style>
  <w:style w:type="paragraph" w:styleId="a3">
    <w:name w:val="Body Text"/>
    <w:basedOn w:val="a"/>
    <w:link w:val="a4"/>
    <w:rsid w:val="00892B7E"/>
    <w:pPr>
      <w:spacing w:after="120"/>
    </w:pPr>
  </w:style>
  <w:style w:type="paragraph" w:styleId="a5">
    <w:name w:val="List"/>
    <w:basedOn w:val="a3"/>
    <w:semiHidden/>
    <w:rsid w:val="00892B7E"/>
    <w:rPr>
      <w:rFonts w:cs="Tahoma"/>
    </w:rPr>
  </w:style>
  <w:style w:type="paragraph" w:customStyle="1" w:styleId="1">
    <w:name w:val="Название1"/>
    <w:basedOn w:val="a"/>
    <w:rsid w:val="00892B7E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0">
    <w:name w:val="Указатель1"/>
    <w:basedOn w:val="a"/>
    <w:rsid w:val="00892B7E"/>
    <w:pPr>
      <w:suppressLineNumbers/>
    </w:pPr>
    <w:rPr>
      <w:rFonts w:cs="Tahoma"/>
    </w:rPr>
  </w:style>
  <w:style w:type="paragraph" w:customStyle="1" w:styleId="11">
    <w:name w:val="Текст1"/>
    <w:basedOn w:val="a"/>
    <w:uiPriority w:val="99"/>
    <w:rsid w:val="00892B7E"/>
    <w:rPr>
      <w:rFonts w:ascii="Courier New" w:hAnsi="Courier New"/>
      <w:sz w:val="20"/>
    </w:rPr>
  </w:style>
  <w:style w:type="paragraph" w:styleId="a6">
    <w:name w:val="Body Text Indent"/>
    <w:basedOn w:val="a"/>
    <w:semiHidden/>
    <w:rsid w:val="00892B7E"/>
    <w:pPr>
      <w:spacing w:before="20"/>
      <w:ind w:firstLine="567"/>
    </w:pPr>
    <w:rPr>
      <w:sz w:val="28"/>
      <w:szCs w:val="28"/>
    </w:rPr>
  </w:style>
  <w:style w:type="paragraph" w:customStyle="1" w:styleId="21">
    <w:name w:val="Основной текст с отступом 21"/>
    <w:basedOn w:val="a"/>
    <w:rsid w:val="00892B7E"/>
    <w:pPr>
      <w:overflowPunct w:val="0"/>
      <w:autoSpaceDE w:val="0"/>
      <w:ind w:left="567" w:hanging="567"/>
      <w:textAlignment w:val="baseline"/>
    </w:pPr>
  </w:style>
  <w:style w:type="paragraph" w:customStyle="1" w:styleId="a7">
    <w:name w:val="Заголовок"/>
    <w:basedOn w:val="a"/>
    <w:next w:val="a3"/>
    <w:rsid w:val="00892B7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8">
    <w:name w:val="Title"/>
    <w:basedOn w:val="a"/>
    <w:next w:val="a9"/>
    <w:qFormat/>
    <w:rsid w:val="00892B7E"/>
    <w:pPr>
      <w:autoSpaceDE w:val="0"/>
      <w:jc w:val="center"/>
    </w:pPr>
    <w:rPr>
      <w:b/>
      <w:bCs/>
      <w:sz w:val="28"/>
      <w:szCs w:val="28"/>
    </w:rPr>
  </w:style>
  <w:style w:type="paragraph" w:styleId="a9">
    <w:name w:val="Subtitle"/>
    <w:basedOn w:val="a8"/>
    <w:next w:val="a3"/>
    <w:qFormat/>
    <w:rsid w:val="00892B7E"/>
    <w:rPr>
      <w:i/>
      <w:iCs/>
    </w:rPr>
  </w:style>
  <w:style w:type="character" w:customStyle="1" w:styleId="a4">
    <w:name w:val="Основной текст Знак"/>
    <w:basedOn w:val="a0"/>
    <w:link w:val="a3"/>
    <w:rsid w:val="006315A1"/>
    <w:rPr>
      <w:rFonts w:eastAsia="Lucida Sans Unicode"/>
      <w:sz w:val="24"/>
    </w:rPr>
  </w:style>
  <w:style w:type="character" w:customStyle="1" w:styleId="FontStyle16">
    <w:name w:val="Font Style16"/>
    <w:basedOn w:val="a0"/>
    <w:uiPriority w:val="99"/>
    <w:rsid w:val="006315A1"/>
    <w:rPr>
      <w:rFonts w:ascii="Times New Roman" w:hAnsi="Times New Roman" w:cs="Times New Roman" w:hint="default"/>
      <w:sz w:val="18"/>
      <w:szCs w:val="18"/>
    </w:rPr>
  </w:style>
  <w:style w:type="paragraph" w:styleId="aa">
    <w:name w:val="Plain Text"/>
    <w:basedOn w:val="a"/>
    <w:link w:val="ab"/>
    <w:uiPriority w:val="99"/>
    <w:rsid w:val="00467DA7"/>
    <w:pPr>
      <w:widowControl/>
      <w:suppressAutoHyphens w:val="0"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20"/>
    </w:rPr>
  </w:style>
  <w:style w:type="character" w:customStyle="1" w:styleId="ab">
    <w:name w:val="Текст Знак"/>
    <w:basedOn w:val="a0"/>
    <w:link w:val="aa"/>
    <w:uiPriority w:val="99"/>
    <w:rsid w:val="00467DA7"/>
    <w:rPr>
      <w:rFonts w:ascii="Courier New" w:hAnsi="Courier New"/>
    </w:rPr>
  </w:style>
  <w:style w:type="paragraph" w:styleId="3">
    <w:name w:val="Body Text 3"/>
    <w:basedOn w:val="a"/>
    <w:link w:val="30"/>
    <w:uiPriority w:val="99"/>
    <w:unhideWhenUsed/>
    <w:rsid w:val="00AD06F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D06F3"/>
    <w:rPr>
      <w:rFonts w:eastAsia="Lucida Sans Unicode"/>
      <w:sz w:val="16"/>
      <w:szCs w:val="16"/>
    </w:rPr>
  </w:style>
  <w:style w:type="paragraph" w:customStyle="1" w:styleId="12">
    <w:name w:val="Обычный1"/>
    <w:rsid w:val="00BB5889"/>
    <w:pPr>
      <w:suppressAutoHyphens/>
    </w:pPr>
    <w:rPr>
      <w:lang w:eastAsia="ar-SA"/>
    </w:rPr>
  </w:style>
  <w:style w:type="paragraph" w:customStyle="1" w:styleId="13">
    <w:name w:val="Обычный1"/>
    <w:rsid w:val="00BB5889"/>
    <w:pPr>
      <w:suppressAutoHyphens/>
    </w:pPr>
    <w:rPr>
      <w:lang w:eastAsia="ar-SA"/>
    </w:rPr>
  </w:style>
  <w:style w:type="paragraph" w:styleId="ac">
    <w:name w:val="List Paragraph"/>
    <w:basedOn w:val="a"/>
    <w:uiPriority w:val="99"/>
    <w:qFormat/>
    <w:rsid w:val="00BB5889"/>
    <w:pPr>
      <w:ind w:left="720"/>
      <w:contextualSpacing/>
    </w:pPr>
    <w:rPr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4E1C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E1CA2"/>
    <w:rPr>
      <w:rFonts w:ascii="Tahoma" w:eastAsia="Lucida Sans Unicode" w:hAnsi="Tahoma" w:cs="Tahoma"/>
      <w:sz w:val="16"/>
      <w:szCs w:val="16"/>
    </w:rPr>
  </w:style>
  <w:style w:type="paragraph" w:customStyle="1" w:styleId="ConsPlusNormal">
    <w:name w:val="ConsPlusNormal"/>
    <w:next w:val="a"/>
    <w:rsid w:val="002473FD"/>
    <w:pPr>
      <w:widowControl w:val="0"/>
      <w:suppressAutoHyphens/>
      <w:autoSpaceDE w:val="0"/>
      <w:ind w:firstLine="720"/>
    </w:pPr>
    <w:rPr>
      <w:rFonts w:ascii="Arial" w:eastAsia="Arial" w:hAnsi="Arial"/>
    </w:rPr>
  </w:style>
  <w:style w:type="paragraph" w:customStyle="1" w:styleId="14">
    <w:name w:val="Без интервала1"/>
    <w:rsid w:val="007F2D42"/>
    <w:pPr>
      <w:overflowPunct w:val="0"/>
      <w:autoSpaceDE w:val="0"/>
      <w:autoSpaceDN w:val="0"/>
      <w:adjustRightInd w:val="0"/>
      <w:textAlignment w:val="baseline"/>
    </w:pPr>
    <w:rPr>
      <w:rFonts w:eastAsia="Calibri"/>
    </w:rPr>
  </w:style>
  <w:style w:type="character" w:customStyle="1" w:styleId="FontStyle14">
    <w:name w:val="Font Style14"/>
    <w:uiPriority w:val="99"/>
    <w:rsid w:val="00D80513"/>
    <w:rPr>
      <w:rFonts w:ascii="Times New Roman" w:hAnsi="Times New Roman" w:cs="Times New Roman"/>
      <w:spacing w:val="10"/>
      <w:sz w:val="24"/>
      <w:szCs w:val="24"/>
    </w:rPr>
  </w:style>
  <w:style w:type="paragraph" w:customStyle="1" w:styleId="2">
    <w:name w:val="Обычный2"/>
    <w:rsid w:val="002514D3"/>
    <w:pPr>
      <w:suppressAutoHyphens/>
    </w:pPr>
    <w:rPr>
      <w:lang w:eastAsia="ar-SA"/>
    </w:rPr>
  </w:style>
  <w:style w:type="paragraph" w:styleId="af">
    <w:name w:val="header"/>
    <w:basedOn w:val="a"/>
    <w:link w:val="af0"/>
    <w:uiPriority w:val="99"/>
    <w:unhideWhenUsed/>
    <w:rsid w:val="007A28C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A28CA"/>
    <w:rPr>
      <w:rFonts w:eastAsia="Lucida Sans Unicode"/>
      <w:sz w:val="24"/>
    </w:rPr>
  </w:style>
  <w:style w:type="paragraph" w:styleId="af1">
    <w:name w:val="footer"/>
    <w:basedOn w:val="a"/>
    <w:link w:val="af2"/>
    <w:uiPriority w:val="99"/>
    <w:semiHidden/>
    <w:unhideWhenUsed/>
    <w:rsid w:val="007A28C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7A28CA"/>
    <w:rPr>
      <w:rFonts w:eastAsia="Lucida Sans Unicode"/>
      <w:sz w:val="24"/>
    </w:rPr>
  </w:style>
  <w:style w:type="character" w:styleId="af3">
    <w:name w:val="Hyperlink"/>
    <w:basedOn w:val="a0"/>
    <w:uiPriority w:val="99"/>
    <w:semiHidden/>
    <w:unhideWhenUsed/>
    <w:rsid w:val="00D849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B7E"/>
    <w:pPr>
      <w:widowControl w:val="0"/>
      <w:suppressAutoHyphens/>
    </w:pPr>
    <w:rPr>
      <w:rFonts w:eastAsia="Lucida Sans Unicode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92B7E"/>
  </w:style>
  <w:style w:type="paragraph" w:styleId="a3">
    <w:name w:val="Body Text"/>
    <w:basedOn w:val="a"/>
    <w:link w:val="a4"/>
    <w:rsid w:val="00892B7E"/>
    <w:pPr>
      <w:spacing w:after="120"/>
    </w:pPr>
  </w:style>
  <w:style w:type="paragraph" w:styleId="a5">
    <w:name w:val="List"/>
    <w:basedOn w:val="a3"/>
    <w:semiHidden/>
    <w:rsid w:val="00892B7E"/>
    <w:rPr>
      <w:rFonts w:cs="Tahoma"/>
    </w:rPr>
  </w:style>
  <w:style w:type="paragraph" w:customStyle="1" w:styleId="1">
    <w:name w:val="Название1"/>
    <w:basedOn w:val="a"/>
    <w:rsid w:val="00892B7E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0">
    <w:name w:val="Указатель1"/>
    <w:basedOn w:val="a"/>
    <w:rsid w:val="00892B7E"/>
    <w:pPr>
      <w:suppressLineNumbers/>
    </w:pPr>
    <w:rPr>
      <w:rFonts w:cs="Tahoma"/>
    </w:rPr>
  </w:style>
  <w:style w:type="paragraph" w:customStyle="1" w:styleId="11">
    <w:name w:val="Текст1"/>
    <w:basedOn w:val="a"/>
    <w:uiPriority w:val="99"/>
    <w:rsid w:val="00892B7E"/>
    <w:rPr>
      <w:rFonts w:ascii="Courier New" w:hAnsi="Courier New"/>
      <w:sz w:val="20"/>
    </w:rPr>
  </w:style>
  <w:style w:type="paragraph" w:styleId="a6">
    <w:name w:val="Body Text Indent"/>
    <w:basedOn w:val="a"/>
    <w:semiHidden/>
    <w:rsid w:val="00892B7E"/>
    <w:pPr>
      <w:spacing w:before="20"/>
      <w:ind w:firstLine="567"/>
    </w:pPr>
    <w:rPr>
      <w:sz w:val="28"/>
      <w:szCs w:val="28"/>
    </w:rPr>
  </w:style>
  <w:style w:type="paragraph" w:customStyle="1" w:styleId="21">
    <w:name w:val="Основной текст с отступом 21"/>
    <w:basedOn w:val="a"/>
    <w:rsid w:val="00892B7E"/>
    <w:pPr>
      <w:overflowPunct w:val="0"/>
      <w:autoSpaceDE w:val="0"/>
      <w:ind w:left="567" w:hanging="567"/>
      <w:textAlignment w:val="baseline"/>
    </w:pPr>
  </w:style>
  <w:style w:type="paragraph" w:customStyle="1" w:styleId="a7">
    <w:name w:val="Заголовок"/>
    <w:basedOn w:val="a"/>
    <w:next w:val="a3"/>
    <w:rsid w:val="00892B7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8">
    <w:name w:val="Title"/>
    <w:basedOn w:val="a"/>
    <w:next w:val="a9"/>
    <w:qFormat/>
    <w:rsid w:val="00892B7E"/>
    <w:pPr>
      <w:autoSpaceDE w:val="0"/>
      <w:jc w:val="center"/>
    </w:pPr>
    <w:rPr>
      <w:b/>
      <w:bCs/>
      <w:sz w:val="28"/>
      <w:szCs w:val="28"/>
    </w:rPr>
  </w:style>
  <w:style w:type="paragraph" w:styleId="a9">
    <w:name w:val="Subtitle"/>
    <w:basedOn w:val="a8"/>
    <w:next w:val="a3"/>
    <w:qFormat/>
    <w:rsid w:val="00892B7E"/>
    <w:rPr>
      <w:i/>
      <w:iCs/>
    </w:rPr>
  </w:style>
  <w:style w:type="character" w:customStyle="1" w:styleId="a4">
    <w:name w:val="Основной текст Знак"/>
    <w:basedOn w:val="a0"/>
    <w:link w:val="a3"/>
    <w:rsid w:val="006315A1"/>
    <w:rPr>
      <w:rFonts w:eastAsia="Lucida Sans Unicode"/>
      <w:sz w:val="24"/>
    </w:rPr>
  </w:style>
  <w:style w:type="character" w:customStyle="1" w:styleId="FontStyle16">
    <w:name w:val="Font Style16"/>
    <w:basedOn w:val="a0"/>
    <w:uiPriority w:val="99"/>
    <w:rsid w:val="006315A1"/>
    <w:rPr>
      <w:rFonts w:ascii="Times New Roman" w:hAnsi="Times New Roman" w:cs="Times New Roman" w:hint="default"/>
      <w:sz w:val="18"/>
      <w:szCs w:val="18"/>
    </w:rPr>
  </w:style>
  <w:style w:type="paragraph" w:styleId="aa">
    <w:name w:val="Plain Text"/>
    <w:basedOn w:val="a"/>
    <w:link w:val="ab"/>
    <w:uiPriority w:val="99"/>
    <w:rsid w:val="00467DA7"/>
    <w:pPr>
      <w:widowControl/>
      <w:suppressAutoHyphens w:val="0"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20"/>
    </w:rPr>
  </w:style>
  <w:style w:type="character" w:customStyle="1" w:styleId="ab">
    <w:name w:val="Текст Знак"/>
    <w:basedOn w:val="a0"/>
    <w:link w:val="aa"/>
    <w:uiPriority w:val="99"/>
    <w:rsid w:val="00467DA7"/>
    <w:rPr>
      <w:rFonts w:ascii="Courier New" w:hAnsi="Courier New"/>
    </w:rPr>
  </w:style>
  <w:style w:type="paragraph" w:styleId="3">
    <w:name w:val="Body Text 3"/>
    <w:basedOn w:val="a"/>
    <w:link w:val="30"/>
    <w:uiPriority w:val="99"/>
    <w:unhideWhenUsed/>
    <w:rsid w:val="00AD06F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D06F3"/>
    <w:rPr>
      <w:rFonts w:eastAsia="Lucida Sans Unicode"/>
      <w:sz w:val="16"/>
      <w:szCs w:val="16"/>
    </w:rPr>
  </w:style>
  <w:style w:type="paragraph" w:customStyle="1" w:styleId="12">
    <w:name w:val="Обычный1"/>
    <w:rsid w:val="00BB5889"/>
    <w:pPr>
      <w:suppressAutoHyphens/>
    </w:pPr>
    <w:rPr>
      <w:lang w:eastAsia="ar-SA"/>
    </w:rPr>
  </w:style>
  <w:style w:type="paragraph" w:customStyle="1" w:styleId="13">
    <w:name w:val="Обычный1"/>
    <w:rsid w:val="00BB5889"/>
    <w:pPr>
      <w:suppressAutoHyphens/>
    </w:pPr>
    <w:rPr>
      <w:lang w:eastAsia="ar-SA"/>
    </w:rPr>
  </w:style>
  <w:style w:type="paragraph" w:styleId="ac">
    <w:name w:val="List Paragraph"/>
    <w:basedOn w:val="a"/>
    <w:uiPriority w:val="99"/>
    <w:qFormat/>
    <w:rsid w:val="00BB5889"/>
    <w:pPr>
      <w:ind w:left="720"/>
      <w:contextualSpacing/>
    </w:pPr>
    <w:rPr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4E1C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E1CA2"/>
    <w:rPr>
      <w:rFonts w:ascii="Tahoma" w:eastAsia="Lucida Sans Unicode" w:hAnsi="Tahoma" w:cs="Tahoma"/>
      <w:sz w:val="16"/>
      <w:szCs w:val="16"/>
    </w:rPr>
  </w:style>
  <w:style w:type="paragraph" w:customStyle="1" w:styleId="ConsPlusNormal">
    <w:name w:val="ConsPlusNormal"/>
    <w:next w:val="a"/>
    <w:rsid w:val="002473FD"/>
    <w:pPr>
      <w:widowControl w:val="0"/>
      <w:suppressAutoHyphens/>
      <w:autoSpaceDE w:val="0"/>
      <w:ind w:firstLine="720"/>
    </w:pPr>
    <w:rPr>
      <w:rFonts w:ascii="Arial" w:eastAsia="Arial" w:hAnsi="Arial"/>
    </w:rPr>
  </w:style>
  <w:style w:type="paragraph" w:customStyle="1" w:styleId="14">
    <w:name w:val="Без интервала1"/>
    <w:rsid w:val="007F2D42"/>
    <w:pPr>
      <w:overflowPunct w:val="0"/>
      <w:autoSpaceDE w:val="0"/>
      <w:autoSpaceDN w:val="0"/>
      <w:adjustRightInd w:val="0"/>
      <w:textAlignment w:val="baseline"/>
    </w:pPr>
    <w:rPr>
      <w:rFonts w:eastAsia="Calibri"/>
    </w:rPr>
  </w:style>
  <w:style w:type="character" w:customStyle="1" w:styleId="FontStyle14">
    <w:name w:val="Font Style14"/>
    <w:uiPriority w:val="99"/>
    <w:rsid w:val="00D80513"/>
    <w:rPr>
      <w:rFonts w:ascii="Times New Roman" w:hAnsi="Times New Roman" w:cs="Times New Roman"/>
      <w:spacing w:val="10"/>
      <w:sz w:val="24"/>
      <w:szCs w:val="24"/>
    </w:rPr>
  </w:style>
  <w:style w:type="paragraph" w:customStyle="1" w:styleId="2">
    <w:name w:val="Обычный2"/>
    <w:rsid w:val="002514D3"/>
    <w:pPr>
      <w:suppressAutoHyphens/>
    </w:pPr>
    <w:rPr>
      <w:lang w:eastAsia="ar-SA"/>
    </w:rPr>
  </w:style>
  <w:style w:type="paragraph" w:styleId="af">
    <w:name w:val="header"/>
    <w:basedOn w:val="a"/>
    <w:link w:val="af0"/>
    <w:uiPriority w:val="99"/>
    <w:unhideWhenUsed/>
    <w:rsid w:val="007A28C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A28CA"/>
    <w:rPr>
      <w:rFonts w:eastAsia="Lucida Sans Unicode"/>
      <w:sz w:val="24"/>
    </w:rPr>
  </w:style>
  <w:style w:type="paragraph" w:styleId="af1">
    <w:name w:val="footer"/>
    <w:basedOn w:val="a"/>
    <w:link w:val="af2"/>
    <w:uiPriority w:val="99"/>
    <w:semiHidden/>
    <w:unhideWhenUsed/>
    <w:rsid w:val="007A28C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7A28CA"/>
    <w:rPr>
      <w:rFonts w:eastAsia="Lucida Sans Unicode"/>
      <w:sz w:val="24"/>
    </w:rPr>
  </w:style>
  <w:style w:type="character" w:styleId="af3">
    <w:name w:val="Hyperlink"/>
    <w:basedOn w:val="a0"/>
    <w:uiPriority w:val="99"/>
    <w:semiHidden/>
    <w:unhideWhenUsed/>
    <w:rsid w:val="00D849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B80B0663B71B0C45988DD46CA2C443D80702DB0108C6EBFEC34Eb75F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voronezh-city.ru/documents/obyavleniya/2021/January/21/rago301219_1065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E8E19402E281C4F616C07D8EA1441D58A02FB7777E86A54EE8D9C4E193500109CCDF1ADA8687F52541527iCp2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8E19402E281C4F616C07D8EA1441D58A02FB7777E86A54EE8D9C4E193500109CCDF1ADA8687F52541527iCp2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1102</TotalTime>
  <Pages>5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Prof</Company>
  <LinksUpToDate>false</LinksUpToDate>
  <CharactersWithSpaces>11401</CharactersWithSpaces>
  <SharedDoc>false</SharedDoc>
  <HLinks>
    <vt:vector size="12" baseType="variant">
      <vt:variant>
        <vt:i4>524298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consultantplus://offline/ref=3E8E19402E281C4F616C07D8EA1441D58A02FB7777E86A54EE8D9C4E193500109CCDF1ADA8687F52541527iCp2K</vt:lpwstr>
      </vt:variant>
      <vt:variant>
        <vt:lpwstr/>
      </vt:variant>
      <vt:variant>
        <vt:i4>5177429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consultantplus://offline/ref=A6B80B0663B71B0C45988DD46CA2C443D80702DB0108C6EBFEC34Eb75FL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111 111</dc:creator>
  <cp:lastModifiedBy>Гульшина О.М.</cp:lastModifiedBy>
  <cp:revision>13</cp:revision>
  <cp:lastPrinted>2022-07-07T11:19:00Z</cp:lastPrinted>
  <dcterms:created xsi:type="dcterms:W3CDTF">2022-05-21T12:43:00Z</dcterms:created>
  <dcterms:modified xsi:type="dcterms:W3CDTF">2022-07-07T11:23:00Z</dcterms:modified>
</cp:coreProperties>
</file>